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B4" w:rsidRPr="00CE3C5A" w:rsidRDefault="00D30FB4" w:rsidP="007F0757">
      <w:pPr>
        <w:pStyle w:val="ConsPlusTitle"/>
        <w:outlineLvl w:val="0"/>
        <w:rPr>
          <w:rFonts w:ascii="Times New Roman" w:hAnsi="Times New Roman" w:cs="Times New Roman"/>
          <w:sz w:val="24"/>
          <w:szCs w:val="24"/>
        </w:rPr>
      </w:pPr>
    </w:p>
    <w:p w:rsidR="00DE215B" w:rsidRPr="008C6BE1" w:rsidRDefault="00DE215B" w:rsidP="00DE215B">
      <w:pPr>
        <w:pStyle w:val="ConsPlusNormal"/>
        <w:jc w:val="right"/>
        <w:outlineLvl w:val="0"/>
        <w:rPr>
          <w:rFonts w:ascii="Times New Roman" w:hAnsi="Times New Roman" w:cs="Times New Roman"/>
          <w:sz w:val="28"/>
          <w:szCs w:val="28"/>
        </w:rPr>
      </w:pPr>
      <w:r w:rsidRPr="008C6BE1">
        <w:rPr>
          <w:rFonts w:ascii="Times New Roman" w:hAnsi="Times New Roman" w:cs="Times New Roman"/>
          <w:sz w:val="28"/>
          <w:szCs w:val="28"/>
        </w:rPr>
        <w:t>Приложение</w:t>
      </w:r>
    </w:p>
    <w:p w:rsidR="00DE215B" w:rsidRPr="008C6BE1" w:rsidRDefault="00DE215B" w:rsidP="00DE215B">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Любино-Малоросского</w:t>
      </w:r>
    </w:p>
    <w:p w:rsidR="00DE215B" w:rsidRPr="008C6BE1" w:rsidRDefault="00DE215B" w:rsidP="00DE215B">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 сельского поселения Любинского муниципального</w:t>
      </w:r>
    </w:p>
    <w:p w:rsidR="00DE215B" w:rsidRPr="008C6BE1" w:rsidRDefault="00DE215B" w:rsidP="00DE215B">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 района Омской области</w:t>
      </w:r>
    </w:p>
    <w:p w:rsidR="00DE215B" w:rsidRDefault="00DE215B" w:rsidP="00DE215B">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от </w:t>
      </w:r>
      <w:r>
        <w:rPr>
          <w:rFonts w:ascii="Times New Roman" w:hAnsi="Times New Roman" w:cs="Times New Roman"/>
          <w:sz w:val="28"/>
          <w:szCs w:val="28"/>
        </w:rPr>
        <w:t>31</w:t>
      </w:r>
      <w:r w:rsidRPr="008C6BE1">
        <w:rPr>
          <w:rFonts w:ascii="Times New Roman" w:hAnsi="Times New Roman" w:cs="Times New Roman"/>
          <w:sz w:val="28"/>
          <w:szCs w:val="28"/>
        </w:rPr>
        <w:t>.0</w:t>
      </w:r>
      <w:r>
        <w:rPr>
          <w:rFonts w:ascii="Times New Roman" w:hAnsi="Times New Roman" w:cs="Times New Roman"/>
          <w:sz w:val="28"/>
          <w:szCs w:val="28"/>
        </w:rPr>
        <w:t>8</w:t>
      </w:r>
      <w:r w:rsidRPr="008C6BE1">
        <w:rPr>
          <w:rFonts w:ascii="Times New Roman" w:hAnsi="Times New Roman" w:cs="Times New Roman"/>
          <w:sz w:val="28"/>
          <w:szCs w:val="28"/>
        </w:rPr>
        <w:t xml:space="preserve">.2022 г. № </w:t>
      </w:r>
      <w:r>
        <w:rPr>
          <w:rFonts w:ascii="Times New Roman" w:hAnsi="Times New Roman" w:cs="Times New Roman"/>
          <w:sz w:val="28"/>
          <w:szCs w:val="28"/>
        </w:rPr>
        <w:t>107</w:t>
      </w:r>
      <w:r w:rsidRPr="008C6BE1">
        <w:rPr>
          <w:rFonts w:ascii="Times New Roman" w:hAnsi="Times New Roman" w:cs="Times New Roman"/>
          <w:sz w:val="28"/>
          <w:szCs w:val="28"/>
        </w:rPr>
        <w:t>-п</w:t>
      </w:r>
    </w:p>
    <w:p w:rsidR="009A7A44" w:rsidRDefault="009A7A44" w:rsidP="009A7A44">
      <w:pPr>
        <w:jc w:val="right"/>
        <w:rPr>
          <w:rFonts w:ascii="Times New Roman" w:hAnsi="Times New Roman"/>
          <w:sz w:val="24"/>
          <w:szCs w:val="24"/>
        </w:rPr>
      </w:pPr>
    </w:p>
    <w:p w:rsidR="007F706A" w:rsidRDefault="007F706A" w:rsidP="007F706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Административный регламент</w:t>
      </w:r>
    </w:p>
    <w:p w:rsidR="007F706A" w:rsidRDefault="007F706A" w:rsidP="007F706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предоставления муниципальной услуги </w:t>
      </w:r>
    </w:p>
    <w:p w:rsidR="007F706A" w:rsidRDefault="007F706A" w:rsidP="007F706A">
      <w:pPr>
        <w:autoSpaceDE w:val="0"/>
        <w:autoSpaceDN w:val="0"/>
        <w:adjustRightInd w:val="0"/>
        <w:spacing w:after="0" w:line="240" w:lineRule="auto"/>
        <w:jc w:val="center"/>
        <w:rPr>
          <w:rFonts w:ascii="Times New Roman" w:hAnsi="Times New Roman"/>
          <w:bCs/>
          <w:sz w:val="28"/>
          <w:szCs w:val="28"/>
        </w:rPr>
      </w:pPr>
      <w:r w:rsidRPr="007F706A">
        <w:rPr>
          <w:rFonts w:ascii="Times New Roman" w:hAnsi="Times New Roman"/>
          <w:bCs/>
          <w:sz w:val="28"/>
          <w:szCs w:val="28"/>
        </w:rPr>
        <w:t>«Предоставление разрешения на осуществление земляных работ»</w:t>
      </w:r>
    </w:p>
    <w:p w:rsidR="007F706A" w:rsidRPr="007F706A" w:rsidRDefault="007F706A" w:rsidP="007F706A">
      <w:pPr>
        <w:autoSpaceDE w:val="0"/>
        <w:autoSpaceDN w:val="0"/>
        <w:adjustRightInd w:val="0"/>
        <w:spacing w:after="0" w:line="240" w:lineRule="auto"/>
        <w:jc w:val="center"/>
        <w:rPr>
          <w:rFonts w:ascii="Times New Roman" w:hAnsi="Times New Roman"/>
          <w:bCs/>
          <w:sz w:val="28"/>
          <w:szCs w:val="28"/>
        </w:rPr>
      </w:pPr>
      <w:bookmarkStart w:id="0" w:name="_GoBack"/>
      <w:bookmarkEnd w:id="0"/>
    </w:p>
    <w:p w:rsidR="009A7A44" w:rsidRPr="00CE3C5A" w:rsidRDefault="009A7A44" w:rsidP="009A7A44">
      <w:pPr>
        <w:pStyle w:val="a3"/>
        <w:numPr>
          <w:ilvl w:val="0"/>
          <w:numId w:val="1"/>
        </w:numPr>
        <w:shd w:val="clear" w:color="auto" w:fill="auto"/>
        <w:tabs>
          <w:tab w:val="left" w:pos="679"/>
        </w:tabs>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Общие положения</w:t>
      </w:r>
    </w:p>
    <w:p w:rsidR="009A7A44" w:rsidRPr="00F62321" w:rsidRDefault="006C5182" w:rsidP="009A7A44">
      <w:pPr>
        <w:pStyle w:val="20"/>
        <w:shd w:val="clear" w:color="auto" w:fill="auto"/>
        <w:tabs>
          <w:tab w:val="left" w:pos="679"/>
        </w:tabs>
        <w:rPr>
          <w:rFonts w:ascii="Times New Roman" w:hAnsi="Times New Roman" w:cs="Times New Roman"/>
          <w:sz w:val="24"/>
          <w:szCs w:val="24"/>
        </w:rPr>
      </w:pPr>
      <w:r w:rsidRPr="00F62321">
        <w:rPr>
          <w:rStyle w:val="2"/>
          <w:rFonts w:ascii="Times New Roman" w:hAnsi="Times New Roman" w:cs="Times New Roman"/>
          <w:b/>
          <w:bCs/>
          <w:iCs/>
          <w:color w:val="000000"/>
          <w:sz w:val="24"/>
          <w:szCs w:val="24"/>
        </w:rPr>
        <w:t xml:space="preserve">1. </w:t>
      </w:r>
      <w:r w:rsidR="009A7A44" w:rsidRPr="00F62321">
        <w:rPr>
          <w:rStyle w:val="2"/>
          <w:rFonts w:ascii="Times New Roman" w:hAnsi="Times New Roman" w:cs="Times New Roman"/>
          <w:b/>
          <w:bCs/>
          <w:iCs/>
          <w:color w:val="000000"/>
          <w:sz w:val="24"/>
          <w:szCs w:val="24"/>
        </w:rPr>
        <w:t>Предмет регулирования Административного регламента</w:t>
      </w:r>
    </w:p>
    <w:p w:rsidR="009A7A44" w:rsidRPr="00CE3C5A" w:rsidRDefault="009A7A44" w:rsidP="00DE215B">
      <w:pPr>
        <w:pStyle w:val="a3"/>
        <w:numPr>
          <w:ilvl w:val="0"/>
          <w:numId w:val="2"/>
        </w:numPr>
        <w:shd w:val="clear" w:color="auto" w:fill="auto"/>
        <w:tabs>
          <w:tab w:val="left" w:pos="709"/>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CE3C5A">
        <w:rPr>
          <w:rStyle w:val="1"/>
          <w:rFonts w:ascii="Times New Roman" w:hAnsi="Times New Roman" w:cs="Times New Roman"/>
          <w:color w:val="000000"/>
          <w:sz w:val="24"/>
          <w:szCs w:val="24"/>
        </w:rPr>
        <w:t xml:space="preserve">на территории </w:t>
      </w:r>
      <w:r w:rsidR="003A292E">
        <w:rPr>
          <w:rStyle w:val="1"/>
          <w:rFonts w:ascii="Times New Roman" w:hAnsi="Times New Roman" w:cs="Times New Roman"/>
          <w:color w:val="000000"/>
          <w:sz w:val="24"/>
          <w:szCs w:val="24"/>
        </w:rPr>
        <w:t>Любино-Малоросского</w:t>
      </w:r>
      <w:r w:rsidR="00CE3C5A">
        <w:rPr>
          <w:rStyle w:val="1"/>
          <w:rFonts w:ascii="Times New Roman" w:hAnsi="Times New Roman" w:cs="Times New Roman"/>
          <w:color w:val="000000"/>
          <w:sz w:val="24"/>
          <w:szCs w:val="24"/>
        </w:rPr>
        <w:t xml:space="preserve"> сельского поселения Любинского муниципального района Омской области (</w:t>
      </w:r>
      <w:r w:rsidRPr="00CE3C5A">
        <w:rPr>
          <w:rStyle w:val="1"/>
          <w:rFonts w:ascii="Times New Roman" w:hAnsi="Times New Roman" w:cs="Times New Roman"/>
          <w:color w:val="000000"/>
          <w:sz w:val="24"/>
          <w:szCs w:val="24"/>
        </w:rPr>
        <w:t>далее - Административный регламент, Муници</w:t>
      </w:r>
      <w:r w:rsidR="00CE3C5A">
        <w:rPr>
          <w:rStyle w:val="1"/>
          <w:rFonts w:ascii="Times New Roman" w:hAnsi="Times New Roman" w:cs="Times New Roman"/>
          <w:color w:val="000000"/>
          <w:sz w:val="24"/>
          <w:szCs w:val="24"/>
        </w:rPr>
        <w:t xml:space="preserve">пальная услуга) администрацией </w:t>
      </w:r>
      <w:r w:rsidR="003A292E">
        <w:rPr>
          <w:rStyle w:val="1"/>
          <w:rFonts w:ascii="Times New Roman" w:hAnsi="Times New Roman" w:cs="Times New Roman"/>
          <w:color w:val="000000"/>
          <w:sz w:val="24"/>
          <w:szCs w:val="24"/>
        </w:rPr>
        <w:t>Любино-Малоросского</w:t>
      </w:r>
      <w:r w:rsidR="00CE3C5A">
        <w:rPr>
          <w:rStyle w:val="1"/>
          <w:rFonts w:ascii="Times New Roman" w:hAnsi="Times New Roman" w:cs="Times New Roman"/>
          <w:color w:val="000000"/>
          <w:sz w:val="24"/>
          <w:szCs w:val="24"/>
        </w:rPr>
        <w:t xml:space="preserve"> сельского поселения Любинского муниципального района Омской области</w:t>
      </w:r>
      <w:r w:rsidRPr="00CE3C5A">
        <w:rPr>
          <w:rStyle w:val="1"/>
          <w:rFonts w:ascii="Times New Roman" w:hAnsi="Times New Roman" w:cs="Times New Roman"/>
          <w:color w:val="000000"/>
          <w:sz w:val="24"/>
          <w:szCs w:val="24"/>
        </w:rPr>
        <w:t xml:space="preserve"> (далее - Администрация).</w:t>
      </w:r>
    </w:p>
    <w:p w:rsidR="009A7A44" w:rsidRPr="00CE3C5A" w:rsidRDefault="009A7A44" w:rsidP="00DE215B">
      <w:pPr>
        <w:pStyle w:val="a3"/>
        <w:numPr>
          <w:ilvl w:val="0"/>
          <w:numId w:val="2"/>
        </w:numPr>
        <w:shd w:val="clear" w:color="auto" w:fill="auto"/>
        <w:tabs>
          <w:tab w:val="left" w:pos="567"/>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A7A44" w:rsidRPr="00CE3C5A" w:rsidRDefault="009A7A44" w:rsidP="00DE215B">
      <w:pPr>
        <w:pStyle w:val="a3"/>
        <w:numPr>
          <w:ilvl w:val="0"/>
          <w:numId w:val="2"/>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A7A44" w:rsidRPr="00CE3C5A" w:rsidRDefault="009A7A44" w:rsidP="00DE215B">
      <w:pPr>
        <w:pStyle w:val="a3"/>
        <w:numPr>
          <w:ilvl w:val="0"/>
          <w:numId w:val="2"/>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A7A44" w:rsidRPr="00DE215B" w:rsidRDefault="009A7A44" w:rsidP="00DE215B">
      <w:pPr>
        <w:pStyle w:val="a3"/>
        <w:numPr>
          <w:ilvl w:val="0"/>
          <w:numId w:val="3"/>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строительство, реконструкция объектов капитальног</w:t>
      </w:r>
      <w:r w:rsidR="00DE215B">
        <w:rPr>
          <w:rStyle w:val="1"/>
          <w:rFonts w:ascii="Times New Roman" w:hAnsi="Times New Roman" w:cs="Times New Roman"/>
          <w:color w:val="000000"/>
          <w:sz w:val="24"/>
          <w:szCs w:val="24"/>
        </w:rPr>
        <w:t xml:space="preserve">о строительства, за исключением </w:t>
      </w:r>
      <w:r w:rsidRPr="00DE215B">
        <w:rPr>
          <w:rStyle w:val="1"/>
          <w:rFonts w:ascii="Times New Roman" w:hAnsi="Times New Roman" w:cs="Times New Roman"/>
          <w:color w:val="000000"/>
          <w:sz w:val="24"/>
          <w:szCs w:val="24"/>
        </w:rPr>
        <w:t>случаев, когда указанные работы осуществляются на основании разрешения на строительство;</w:t>
      </w:r>
    </w:p>
    <w:p w:rsidR="009A7A44" w:rsidRPr="00DE215B" w:rsidRDefault="009A7A44" w:rsidP="00DE215B">
      <w:pPr>
        <w:pStyle w:val="a3"/>
        <w:numPr>
          <w:ilvl w:val="0"/>
          <w:numId w:val="3"/>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строительство, реконструкция сетей инжене</w:t>
      </w:r>
      <w:r w:rsidR="00DE215B">
        <w:rPr>
          <w:rStyle w:val="1"/>
          <w:rFonts w:ascii="Times New Roman" w:hAnsi="Times New Roman" w:cs="Times New Roman"/>
          <w:color w:val="000000"/>
          <w:sz w:val="24"/>
          <w:szCs w:val="24"/>
        </w:rPr>
        <w:t xml:space="preserve">рно-технического обеспечения за </w:t>
      </w:r>
      <w:r w:rsidRPr="00DE215B">
        <w:rPr>
          <w:rStyle w:val="1"/>
          <w:rFonts w:ascii="Times New Roman" w:hAnsi="Times New Roman" w:cs="Times New Roman"/>
          <w:color w:val="000000"/>
          <w:sz w:val="24"/>
          <w:szCs w:val="24"/>
        </w:rPr>
        <w:t>исключением случаев, когда указанные работы осуществляются на основании разрешения на строительство;</w:t>
      </w:r>
    </w:p>
    <w:p w:rsidR="009A7A44" w:rsidRPr="00CE3C5A" w:rsidRDefault="009A7A44" w:rsidP="00DE215B">
      <w:pPr>
        <w:pStyle w:val="a3"/>
        <w:numPr>
          <w:ilvl w:val="0"/>
          <w:numId w:val="3"/>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инженерные изыскания;</w:t>
      </w:r>
    </w:p>
    <w:p w:rsidR="009A7A44" w:rsidRPr="00D908D7" w:rsidRDefault="009A7A44" w:rsidP="00D908D7">
      <w:pPr>
        <w:pStyle w:val="a3"/>
        <w:numPr>
          <w:ilvl w:val="0"/>
          <w:numId w:val="3"/>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капитальный, текущий ремонт зданий, строений сооружений, сетей инженерно-</w:t>
      </w:r>
      <w:r w:rsidRPr="00D908D7">
        <w:rPr>
          <w:rStyle w:val="1"/>
          <w:rFonts w:ascii="Times New Roman" w:hAnsi="Times New Roman" w:cs="Times New Roman"/>
          <w:color w:val="000000"/>
          <w:sz w:val="24"/>
          <w:szCs w:val="24"/>
        </w:rPr>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A7A44" w:rsidRPr="00D908D7" w:rsidRDefault="009A7A44" w:rsidP="00D908D7">
      <w:pPr>
        <w:pStyle w:val="a3"/>
        <w:numPr>
          <w:ilvl w:val="0"/>
          <w:numId w:val="3"/>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размещение и установка объектов, в том числе некапит</w:t>
      </w:r>
      <w:r w:rsidR="00D908D7">
        <w:rPr>
          <w:rStyle w:val="1"/>
          <w:rFonts w:ascii="Times New Roman" w:hAnsi="Times New Roman" w:cs="Times New Roman"/>
          <w:color w:val="000000"/>
          <w:sz w:val="24"/>
          <w:szCs w:val="24"/>
        </w:rPr>
        <w:t xml:space="preserve">альных объектов, на землях </w:t>
      </w:r>
      <w:r w:rsidRPr="00D908D7">
        <w:rPr>
          <w:rStyle w:val="1"/>
          <w:rFonts w:ascii="Times New Roman" w:hAnsi="Times New Roman" w:cs="Times New Roman"/>
          <w:color w:val="000000"/>
          <w:sz w:val="24"/>
          <w:szCs w:val="24"/>
        </w:rPr>
        <w:t xml:space="preserve">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w:t>
      </w:r>
      <w:r w:rsidRPr="00D908D7">
        <w:rPr>
          <w:rStyle w:val="1"/>
          <w:rFonts w:ascii="Times New Roman" w:hAnsi="Times New Roman" w:cs="Times New Roman"/>
          <w:color w:val="000000"/>
          <w:sz w:val="24"/>
          <w:szCs w:val="24"/>
        </w:rPr>
        <w:lastRenderedPageBreak/>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A7A44" w:rsidRPr="00D908D7" w:rsidRDefault="009A7A44" w:rsidP="00D908D7">
      <w:pPr>
        <w:pStyle w:val="a3"/>
        <w:numPr>
          <w:ilvl w:val="0"/>
          <w:numId w:val="3"/>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аварийно-восстановительный ремонт, в том числ</w:t>
      </w:r>
      <w:r w:rsidR="00D908D7">
        <w:rPr>
          <w:rStyle w:val="1"/>
          <w:rFonts w:ascii="Times New Roman" w:hAnsi="Times New Roman" w:cs="Times New Roman"/>
          <w:color w:val="000000"/>
          <w:sz w:val="24"/>
          <w:szCs w:val="24"/>
        </w:rPr>
        <w:t xml:space="preserve">е сетей инженерно- технического </w:t>
      </w:r>
      <w:r w:rsidRPr="00D908D7">
        <w:rPr>
          <w:rStyle w:val="1"/>
          <w:rFonts w:ascii="Times New Roman" w:hAnsi="Times New Roman" w:cs="Times New Roman"/>
          <w:color w:val="000000"/>
          <w:sz w:val="24"/>
          <w:szCs w:val="24"/>
        </w:rPr>
        <w:t>обеспечения, сооружений;</w:t>
      </w:r>
    </w:p>
    <w:p w:rsidR="009A7A44" w:rsidRPr="00F37E9C" w:rsidRDefault="009A7A44" w:rsidP="00F37E9C">
      <w:pPr>
        <w:pStyle w:val="a3"/>
        <w:numPr>
          <w:ilvl w:val="0"/>
          <w:numId w:val="3"/>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снос зданий и сооружений, ликвидация сетей инжене</w:t>
      </w:r>
      <w:r w:rsidR="00F37E9C">
        <w:rPr>
          <w:rStyle w:val="1"/>
          <w:rFonts w:ascii="Times New Roman" w:hAnsi="Times New Roman" w:cs="Times New Roman"/>
          <w:color w:val="000000"/>
          <w:sz w:val="24"/>
          <w:szCs w:val="24"/>
        </w:rPr>
        <w:t xml:space="preserve">рно-технического обеспечения за </w:t>
      </w:r>
      <w:r w:rsidRPr="00F37E9C">
        <w:rPr>
          <w:rStyle w:val="1"/>
          <w:rFonts w:ascii="Times New Roman" w:hAnsi="Times New Roman" w:cs="Times New Roman"/>
          <w:color w:val="000000"/>
          <w:sz w:val="24"/>
          <w:szCs w:val="24"/>
        </w:rPr>
        <w:t>исключением случаев, когда указанные работы осуществляются на</w:t>
      </w:r>
      <w:r w:rsidR="00CE3C5A" w:rsidRPr="00F37E9C">
        <w:rPr>
          <w:rStyle w:val="1"/>
          <w:rFonts w:ascii="Times New Roman" w:hAnsi="Times New Roman" w:cs="Times New Roman"/>
          <w:color w:val="000000"/>
          <w:sz w:val="24"/>
          <w:szCs w:val="24"/>
        </w:rPr>
        <w:t xml:space="preserve"> </w:t>
      </w:r>
      <w:r w:rsidRPr="00F37E9C">
        <w:rPr>
          <w:rStyle w:val="1"/>
          <w:rFonts w:ascii="Times New Roman" w:hAnsi="Times New Roman" w:cs="Times New Roman"/>
          <w:color w:val="000000"/>
          <w:sz w:val="24"/>
          <w:szCs w:val="24"/>
        </w:rPr>
        <w:t>основании разрешения на строительство;</w:t>
      </w:r>
    </w:p>
    <w:p w:rsidR="009A7A44" w:rsidRPr="00CE3C5A" w:rsidRDefault="00F37E9C" w:rsidP="00F37E9C">
      <w:pPr>
        <w:pStyle w:val="a3"/>
        <w:shd w:val="clear" w:color="auto" w:fill="auto"/>
        <w:tabs>
          <w:tab w:val="left" w:pos="851"/>
          <w:tab w:val="left" w:pos="1374"/>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1.4.8. </w:t>
      </w:r>
      <w:r w:rsidR="00A5115F">
        <w:rPr>
          <w:rStyle w:val="1"/>
          <w:rFonts w:ascii="Times New Roman" w:hAnsi="Times New Roman" w:cs="Times New Roman"/>
          <w:color w:val="000000"/>
          <w:sz w:val="24"/>
          <w:szCs w:val="24"/>
        </w:rPr>
        <w:t>п</w:t>
      </w:r>
      <w:r w:rsidR="009A7A44" w:rsidRPr="00CE3C5A">
        <w:rPr>
          <w:rStyle w:val="1"/>
          <w:rFonts w:ascii="Times New Roman" w:hAnsi="Times New Roman" w:cs="Times New Roman"/>
          <w:color w:val="000000"/>
          <w:sz w:val="24"/>
          <w:szCs w:val="24"/>
        </w:rPr>
        <w:t>роведение работ по сохранению объектов культурного наследия (в том числе, проведение археологических полевых работ);</w:t>
      </w:r>
    </w:p>
    <w:p w:rsidR="009A7A44" w:rsidRPr="00F37E9C" w:rsidRDefault="00F37E9C" w:rsidP="00F37E9C">
      <w:pPr>
        <w:pStyle w:val="a3"/>
        <w:shd w:val="clear" w:color="auto" w:fill="auto"/>
        <w:tabs>
          <w:tab w:val="left" w:pos="851"/>
          <w:tab w:val="left" w:pos="1374"/>
        </w:tabs>
        <w:ind w:firstLine="567"/>
        <w:jc w:val="both"/>
        <w:rPr>
          <w:rStyle w:val="1"/>
          <w:rFonts w:ascii="Times New Roman" w:hAnsi="Times New Roman" w:cs="Times New Roman"/>
          <w:sz w:val="24"/>
          <w:szCs w:val="24"/>
          <w:shd w:val="clear" w:color="auto" w:fill="auto"/>
        </w:rPr>
      </w:pPr>
      <w:r>
        <w:rPr>
          <w:rStyle w:val="1"/>
          <w:rFonts w:ascii="Times New Roman" w:hAnsi="Times New Roman" w:cs="Times New Roman"/>
          <w:color w:val="000000"/>
          <w:sz w:val="24"/>
          <w:szCs w:val="24"/>
        </w:rPr>
        <w:t>1.4.9.</w:t>
      </w:r>
      <w:r w:rsidR="00A5115F">
        <w:rPr>
          <w:rStyle w:val="1"/>
          <w:rFonts w:ascii="Times New Roman" w:hAnsi="Times New Roman" w:cs="Times New Roman"/>
          <w:color w:val="000000"/>
          <w:sz w:val="24"/>
          <w:szCs w:val="24"/>
        </w:rPr>
        <w:t xml:space="preserve"> </w:t>
      </w:r>
      <w:r w:rsidR="009A7A44" w:rsidRPr="00CE3C5A">
        <w:rPr>
          <w:rStyle w:val="1"/>
          <w:rFonts w:ascii="Times New Roman" w:hAnsi="Times New Roman" w:cs="Times New Roman"/>
          <w:color w:val="000000"/>
          <w:sz w:val="24"/>
          <w:szCs w:val="24"/>
        </w:rPr>
        <w:t>благоустройство - комплекс мероприятий по созданию и ра</w:t>
      </w:r>
      <w:r>
        <w:rPr>
          <w:rStyle w:val="1"/>
          <w:rFonts w:ascii="Times New Roman" w:hAnsi="Times New Roman" w:cs="Times New Roman"/>
          <w:color w:val="000000"/>
          <w:sz w:val="24"/>
          <w:szCs w:val="24"/>
        </w:rPr>
        <w:t xml:space="preserve">звитию, в том числе по </w:t>
      </w:r>
      <w:r w:rsidR="009A7A44" w:rsidRPr="00CE3C5A">
        <w:rPr>
          <w:rStyle w:val="1"/>
          <w:rFonts w:ascii="Times New Roman" w:hAnsi="Times New Roman" w:cs="Times New Roman"/>
          <w:color w:val="000000"/>
          <w:sz w:val="24"/>
          <w:szCs w:val="24"/>
        </w:rPr>
        <w:t>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E3C5A" w:rsidRPr="00CE3C5A" w:rsidRDefault="00CE3C5A" w:rsidP="00DE215B">
      <w:pPr>
        <w:pStyle w:val="a3"/>
        <w:shd w:val="clear" w:color="auto" w:fill="auto"/>
        <w:tabs>
          <w:tab w:val="left" w:pos="851"/>
          <w:tab w:val="left" w:pos="1374"/>
        </w:tabs>
        <w:ind w:firstLine="567"/>
        <w:jc w:val="both"/>
        <w:rPr>
          <w:rFonts w:ascii="Times New Roman" w:hAnsi="Times New Roman" w:cs="Times New Roman"/>
          <w:sz w:val="24"/>
          <w:szCs w:val="24"/>
        </w:rPr>
      </w:pPr>
    </w:p>
    <w:p w:rsidR="009A7A44" w:rsidRPr="00F62321" w:rsidRDefault="009A7A44" w:rsidP="006C5182">
      <w:pPr>
        <w:pStyle w:val="20"/>
        <w:numPr>
          <w:ilvl w:val="0"/>
          <w:numId w:val="7"/>
        </w:numPr>
        <w:shd w:val="clear" w:color="auto" w:fill="auto"/>
        <w:tabs>
          <w:tab w:val="left" w:pos="0"/>
          <w:tab w:val="left" w:pos="851"/>
        </w:tabs>
        <w:ind w:left="0" w:firstLine="567"/>
        <w:rPr>
          <w:rFonts w:ascii="Times New Roman" w:hAnsi="Times New Roman" w:cs="Times New Roman"/>
          <w:sz w:val="24"/>
          <w:szCs w:val="24"/>
        </w:rPr>
      </w:pPr>
      <w:bookmarkStart w:id="1" w:name="bookmark2"/>
      <w:bookmarkStart w:id="2" w:name="bookmark3"/>
      <w:r w:rsidRPr="00F62321">
        <w:rPr>
          <w:rStyle w:val="2"/>
          <w:rFonts w:ascii="Times New Roman" w:hAnsi="Times New Roman" w:cs="Times New Roman"/>
          <w:b/>
          <w:bCs/>
          <w:iCs/>
          <w:color w:val="000000"/>
          <w:sz w:val="24"/>
          <w:szCs w:val="24"/>
        </w:rPr>
        <w:t>Лица, имеющие право на получение Муниципальной услуги</w:t>
      </w:r>
      <w:bookmarkEnd w:id="1"/>
      <w:bookmarkEnd w:id="2"/>
    </w:p>
    <w:p w:rsidR="009A7A44" w:rsidRPr="006C5182" w:rsidRDefault="009A7A44" w:rsidP="006C5182">
      <w:pPr>
        <w:pStyle w:val="a3"/>
        <w:numPr>
          <w:ilvl w:val="1"/>
          <w:numId w:val="7"/>
        </w:numPr>
        <w:shd w:val="clear" w:color="auto" w:fill="auto"/>
        <w:tabs>
          <w:tab w:val="left" w:pos="567"/>
          <w:tab w:val="left" w:pos="993"/>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Лицами, имеющими право на получение услуги, являют</w:t>
      </w:r>
      <w:r w:rsidR="006C5182">
        <w:rPr>
          <w:rStyle w:val="1"/>
          <w:rFonts w:ascii="Times New Roman" w:hAnsi="Times New Roman" w:cs="Times New Roman"/>
          <w:color w:val="000000"/>
          <w:sz w:val="24"/>
          <w:szCs w:val="24"/>
        </w:rPr>
        <w:t xml:space="preserve">ся физические лица, в том числе </w:t>
      </w:r>
      <w:r w:rsidRPr="006C5182">
        <w:rPr>
          <w:rStyle w:val="1"/>
          <w:rFonts w:ascii="Times New Roman" w:hAnsi="Times New Roman" w:cs="Times New Roman"/>
          <w:color w:val="000000"/>
          <w:sz w:val="24"/>
          <w:szCs w:val="24"/>
        </w:rPr>
        <w:t>зарегистрированные в качестве индивидуальных предпринимателей, или юридические лица.</w:t>
      </w:r>
    </w:p>
    <w:p w:rsidR="009A7A44" w:rsidRPr="00CE3C5A" w:rsidRDefault="009A7A44" w:rsidP="00DE215B">
      <w:pPr>
        <w:tabs>
          <w:tab w:val="left" w:pos="851"/>
        </w:tabs>
        <w:ind w:firstLine="567"/>
        <w:jc w:val="both"/>
        <w:rPr>
          <w:rStyle w:val="1"/>
          <w:rFonts w:ascii="Times New Roman" w:hAnsi="Times New Roman"/>
          <w:color w:val="000000"/>
          <w:sz w:val="24"/>
          <w:szCs w:val="24"/>
        </w:rPr>
      </w:pPr>
      <w:r w:rsidRPr="00CE3C5A">
        <w:rPr>
          <w:rStyle w:val="1"/>
          <w:rFonts w:ascii="Times New Roman" w:hAnsi="Times New Roman"/>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A7A44" w:rsidRPr="00F62321" w:rsidRDefault="009A7A44" w:rsidP="006C5182">
      <w:pPr>
        <w:pStyle w:val="20"/>
        <w:numPr>
          <w:ilvl w:val="0"/>
          <w:numId w:val="7"/>
        </w:numPr>
        <w:shd w:val="clear" w:color="auto" w:fill="auto"/>
        <w:tabs>
          <w:tab w:val="left" w:pos="851"/>
          <w:tab w:val="left" w:pos="1119"/>
        </w:tabs>
        <w:ind w:left="0" w:firstLine="567"/>
        <w:rPr>
          <w:rFonts w:ascii="Times New Roman" w:hAnsi="Times New Roman" w:cs="Times New Roman"/>
          <w:sz w:val="24"/>
          <w:szCs w:val="24"/>
        </w:rPr>
      </w:pPr>
      <w:bookmarkStart w:id="3" w:name="bookmark4"/>
      <w:bookmarkStart w:id="4" w:name="bookmark5"/>
      <w:r w:rsidRPr="00F62321">
        <w:rPr>
          <w:rStyle w:val="2"/>
          <w:rFonts w:ascii="Times New Roman" w:hAnsi="Times New Roman" w:cs="Times New Roman"/>
          <w:b/>
          <w:bCs/>
          <w:iCs/>
          <w:color w:val="000000"/>
          <w:sz w:val="24"/>
          <w:szCs w:val="24"/>
        </w:rPr>
        <w:t>Требования к порядку информирования о предоставлении Муниципальной услуги</w:t>
      </w:r>
      <w:bookmarkEnd w:id="3"/>
      <w:bookmarkEnd w:id="4"/>
    </w:p>
    <w:p w:rsidR="009A7A44" w:rsidRPr="006C5182" w:rsidRDefault="009A7A44" w:rsidP="006C5182">
      <w:pPr>
        <w:pStyle w:val="a3"/>
        <w:numPr>
          <w:ilvl w:val="1"/>
          <w:numId w:val="7"/>
        </w:numPr>
        <w:shd w:val="clear" w:color="auto" w:fill="auto"/>
        <w:tabs>
          <w:tab w:val="left" w:pos="851"/>
          <w:tab w:val="left" w:pos="119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Прием Заявителей по вопросу предоставления Муници</w:t>
      </w:r>
      <w:r w:rsidR="006C5182">
        <w:rPr>
          <w:rStyle w:val="1"/>
          <w:rFonts w:ascii="Times New Roman" w:hAnsi="Times New Roman" w:cs="Times New Roman"/>
          <w:color w:val="000000"/>
          <w:sz w:val="24"/>
          <w:szCs w:val="24"/>
        </w:rPr>
        <w:t xml:space="preserve">пальной услуги осуществляется в </w:t>
      </w:r>
      <w:r w:rsidRPr="006C5182">
        <w:rPr>
          <w:rStyle w:val="1"/>
          <w:rFonts w:ascii="Times New Roman" w:hAnsi="Times New Roman" w:cs="Times New Roman"/>
          <w:color w:val="000000"/>
          <w:sz w:val="24"/>
          <w:szCs w:val="24"/>
        </w:rPr>
        <w:t>соответствии с организационно-распорядительным документом Администрации, ответственной за предоставление Муниципальной услуги.</w:t>
      </w:r>
    </w:p>
    <w:p w:rsidR="009A7A44" w:rsidRPr="006C5182" w:rsidRDefault="009A7A44" w:rsidP="006C5182">
      <w:pPr>
        <w:pStyle w:val="a3"/>
        <w:numPr>
          <w:ilvl w:val="1"/>
          <w:numId w:val="7"/>
        </w:numPr>
        <w:shd w:val="clear" w:color="auto" w:fill="auto"/>
        <w:tabs>
          <w:tab w:val="left" w:pos="851"/>
          <w:tab w:val="left" w:pos="1328"/>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 официальном сайте Администрации (далее - сайт Администрации) в информационно-</w:t>
      </w:r>
      <w:r w:rsidRPr="006C5182">
        <w:rPr>
          <w:rStyle w:val="1"/>
          <w:rFonts w:ascii="Times New Roman" w:hAnsi="Times New Roman" w:cs="Times New Roman"/>
          <w:color w:val="000000"/>
          <w:sz w:val="24"/>
          <w:szCs w:val="24"/>
        </w:rPr>
        <w:t xml:space="preserve">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6C5182">
        <w:rPr>
          <w:rStyle w:val="1"/>
          <w:rFonts w:ascii="Times New Roman" w:hAnsi="Times New Roman" w:cs="Times New Roman"/>
          <w:color w:val="000000"/>
          <w:sz w:val="24"/>
          <w:szCs w:val="24"/>
          <w:u w:val="single"/>
          <w:lang w:val="en-US"/>
        </w:rPr>
        <w:t>www</w:t>
      </w:r>
      <w:r w:rsidRPr="006C5182">
        <w:rPr>
          <w:rStyle w:val="1"/>
          <w:rFonts w:ascii="Times New Roman" w:hAnsi="Times New Roman" w:cs="Times New Roman"/>
          <w:color w:val="000000"/>
          <w:sz w:val="24"/>
          <w:szCs w:val="24"/>
          <w:u w:val="single"/>
        </w:rPr>
        <w:t>.</w:t>
      </w:r>
      <w:r w:rsidRPr="006C5182">
        <w:rPr>
          <w:rStyle w:val="1"/>
          <w:rFonts w:ascii="Times New Roman" w:hAnsi="Times New Roman" w:cs="Times New Roman"/>
          <w:color w:val="000000"/>
          <w:sz w:val="24"/>
          <w:szCs w:val="24"/>
          <w:u w:val="single"/>
          <w:lang w:val="en-US"/>
        </w:rPr>
        <w:t>gosuslugi</w:t>
      </w:r>
      <w:r w:rsidRPr="006C5182">
        <w:rPr>
          <w:rStyle w:val="1"/>
          <w:rFonts w:ascii="Times New Roman" w:hAnsi="Times New Roman" w:cs="Times New Roman"/>
          <w:color w:val="000000"/>
          <w:sz w:val="24"/>
          <w:szCs w:val="24"/>
          <w:u w:val="single"/>
        </w:rPr>
        <w:t>.</w:t>
      </w:r>
      <w:r w:rsidRPr="006C5182">
        <w:rPr>
          <w:rStyle w:val="1"/>
          <w:rFonts w:ascii="Times New Roman" w:hAnsi="Times New Roman" w:cs="Times New Roman"/>
          <w:color w:val="000000"/>
          <w:sz w:val="24"/>
          <w:szCs w:val="24"/>
          <w:u w:val="single"/>
          <w:lang w:val="en-US"/>
        </w:rPr>
        <w:t>ru</w:t>
      </w:r>
      <w:r w:rsidRPr="006C5182">
        <w:rPr>
          <w:rStyle w:val="1"/>
          <w:rFonts w:ascii="Times New Roman" w:hAnsi="Times New Roman" w:cs="Times New Roman"/>
          <w:color w:val="000000"/>
          <w:sz w:val="24"/>
          <w:szCs w:val="24"/>
          <w:u w:val="single"/>
        </w:rPr>
        <w:t xml:space="preserve"> (далее - ЕПГУ)</w:t>
      </w:r>
      <w:r w:rsidRPr="006C5182">
        <w:rPr>
          <w:rStyle w:val="1"/>
          <w:rFonts w:ascii="Times New Roman" w:hAnsi="Times New Roman" w:cs="Times New Roman"/>
          <w:color w:val="000000"/>
          <w:sz w:val="24"/>
          <w:szCs w:val="24"/>
        </w:rPr>
        <w:t xml:space="preserve"> обязательному размещению подлежит следующая справочная информация:</w:t>
      </w:r>
    </w:p>
    <w:p w:rsidR="009A7A44" w:rsidRPr="00CE3C5A" w:rsidRDefault="009A7A44" w:rsidP="006C5182">
      <w:pPr>
        <w:pStyle w:val="a3"/>
        <w:numPr>
          <w:ilvl w:val="0"/>
          <w:numId w:val="6"/>
        </w:numPr>
        <w:shd w:val="clear" w:color="auto" w:fill="auto"/>
        <w:tabs>
          <w:tab w:val="left" w:pos="851"/>
          <w:tab w:val="left" w:pos="1119"/>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место нахождения и график работы Администрации, ее структурных подразделений, предоставляющих Муниципальную услугу;</w:t>
      </w:r>
    </w:p>
    <w:p w:rsidR="009A7A44" w:rsidRPr="00CE3C5A" w:rsidRDefault="009A7A44" w:rsidP="006C5182">
      <w:pPr>
        <w:pStyle w:val="a3"/>
        <w:numPr>
          <w:ilvl w:val="0"/>
          <w:numId w:val="6"/>
        </w:numPr>
        <w:shd w:val="clear" w:color="auto" w:fill="auto"/>
        <w:tabs>
          <w:tab w:val="left" w:pos="851"/>
          <w:tab w:val="left" w:pos="1119"/>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9A7A44" w:rsidRPr="00CE3C5A" w:rsidRDefault="009A7A44" w:rsidP="006C5182">
      <w:pPr>
        <w:pStyle w:val="a3"/>
        <w:numPr>
          <w:ilvl w:val="0"/>
          <w:numId w:val="6"/>
        </w:numPr>
        <w:shd w:val="clear" w:color="auto" w:fill="auto"/>
        <w:tabs>
          <w:tab w:val="left" w:pos="851"/>
          <w:tab w:val="left" w:pos="97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адреса официального сайта, а также электронной почты и (или) формы обратной связи Администрации в сети «Интернет».</w:t>
      </w:r>
    </w:p>
    <w:p w:rsidR="00080B8B" w:rsidRPr="00CE3C5A" w:rsidRDefault="009A7A44" w:rsidP="006C5182">
      <w:pPr>
        <w:pStyle w:val="a3"/>
        <w:numPr>
          <w:ilvl w:val="1"/>
          <w:numId w:val="7"/>
        </w:numPr>
        <w:shd w:val="clear" w:color="auto" w:fill="auto"/>
        <w:tabs>
          <w:tab w:val="left" w:pos="851"/>
          <w:tab w:val="left" w:pos="1328"/>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Информирование Заявителей по вопросам предоставления Муниципальной услуги </w:t>
      </w:r>
    </w:p>
    <w:p w:rsidR="009A7A44" w:rsidRPr="00CE3C5A" w:rsidRDefault="009A7A44" w:rsidP="00DE215B">
      <w:pPr>
        <w:pStyle w:val="a3"/>
        <w:shd w:val="clear" w:color="auto" w:fill="auto"/>
        <w:tabs>
          <w:tab w:val="left" w:pos="851"/>
          <w:tab w:val="left" w:pos="1328"/>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осуществляется:</w:t>
      </w:r>
    </w:p>
    <w:p w:rsidR="009A7A44" w:rsidRPr="00CE3C5A" w:rsidRDefault="009A7A44" w:rsidP="00DE215B">
      <w:pPr>
        <w:pStyle w:val="a3"/>
        <w:shd w:val="clear" w:color="auto" w:fill="auto"/>
        <w:tabs>
          <w:tab w:val="left" w:pos="851"/>
          <w:tab w:val="left" w:pos="111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путем размещения информац</w:t>
      </w:r>
      <w:r w:rsidR="00D50C27">
        <w:rPr>
          <w:rStyle w:val="1"/>
          <w:rFonts w:ascii="Times New Roman" w:hAnsi="Times New Roman" w:cs="Times New Roman"/>
          <w:color w:val="000000"/>
          <w:sz w:val="24"/>
          <w:szCs w:val="24"/>
        </w:rPr>
        <w:t>ии на сайте Администрации, ЕПГУ;</w:t>
      </w:r>
    </w:p>
    <w:p w:rsidR="009A7A44" w:rsidRPr="00CE3C5A" w:rsidRDefault="009A7A44" w:rsidP="00DE215B">
      <w:pPr>
        <w:pStyle w:val="a3"/>
        <w:shd w:val="clear" w:color="auto" w:fill="auto"/>
        <w:tabs>
          <w:tab w:val="left" w:pos="851"/>
          <w:tab w:val="left" w:pos="111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A7A44" w:rsidRPr="00CE3C5A" w:rsidRDefault="009A7A44" w:rsidP="00DE215B">
      <w:pPr>
        <w:pStyle w:val="a3"/>
        <w:shd w:val="clear" w:color="auto" w:fill="auto"/>
        <w:tabs>
          <w:tab w:val="left" w:pos="851"/>
          <w:tab w:val="left" w:pos="111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путем публикации информационных материалов в средствах массовой информации;</w:t>
      </w:r>
    </w:p>
    <w:p w:rsidR="009A7A44" w:rsidRPr="00CE3C5A" w:rsidRDefault="009A7A44" w:rsidP="00DE215B">
      <w:pPr>
        <w:pStyle w:val="a3"/>
        <w:shd w:val="clear" w:color="auto" w:fill="auto"/>
        <w:tabs>
          <w:tab w:val="left" w:pos="851"/>
          <w:tab w:val="left" w:pos="111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A7A44" w:rsidRPr="00CE3C5A" w:rsidRDefault="009A7A44" w:rsidP="00DE215B">
      <w:pPr>
        <w:pStyle w:val="a3"/>
        <w:shd w:val="clear" w:color="auto" w:fill="auto"/>
        <w:tabs>
          <w:tab w:val="left" w:pos="851"/>
          <w:tab w:val="left" w:pos="111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посредством телефонной и факсимильной связи;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е) посредством ответов на письменные и устные обращения Заявителей по вопросу предоставления Муниципальной услуги.</w:t>
      </w:r>
    </w:p>
    <w:p w:rsidR="009A7A44" w:rsidRPr="0072283E" w:rsidRDefault="009A7A44" w:rsidP="0072283E">
      <w:pPr>
        <w:pStyle w:val="a3"/>
        <w:numPr>
          <w:ilvl w:val="1"/>
          <w:numId w:val="7"/>
        </w:numPr>
        <w:shd w:val="clear" w:color="auto" w:fill="auto"/>
        <w:tabs>
          <w:tab w:val="left" w:pos="851"/>
          <w:tab w:val="left" w:pos="121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 ЕПГУ и сайте Администрации в целях информ</w:t>
      </w:r>
      <w:r w:rsidR="0072283E">
        <w:rPr>
          <w:rStyle w:val="1"/>
          <w:rFonts w:ascii="Times New Roman" w:hAnsi="Times New Roman" w:cs="Times New Roman"/>
          <w:color w:val="000000"/>
          <w:sz w:val="24"/>
          <w:szCs w:val="24"/>
        </w:rPr>
        <w:t xml:space="preserve">ирования Заявителей по вопросам </w:t>
      </w:r>
      <w:r w:rsidRPr="0072283E">
        <w:rPr>
          <w:rStyle w:val="1"/>
          <w:rFonts w:ascii="Times New Roman" w:hAnsi="Times New Roman" w:cs="Times New Roman"/>
          <w:color w:val="000000"/>
          <w:sz w:val="24"/>
          <w:szCs w:val="24"/>
        </w:rPr>
        <w:t>предоставления Муниципальной услуги размещается следующая информация:</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Перечень лиц, имеющих право на получение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срок предоставления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исчерпывающий перечень оснований для приостановления или отказа в предоставлении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формы заявлений (уведомлений, сообщений), используемые при предоставлении Муниципальной услуги.</w:t>
      </w:r>
    </w:p>
    <w:p w:rsidR="009A7A44" w:rsidRPr="0072283E" w:rsidRDefault="009A7A44" w:rsidP="0072283E">
      <w:pPr>
        <w:pStyle w:val="a3"/>
        <w:numPr>
          <w:ilvl w:val="1"/>
          <w:numId w:val="7"/>
        </w:numPr>
        <w:shd w:val="clear" w:color="auto" w:fill="auto"/>
        <w:tabs>
          <w:tab w:val="left" w:pos="851"/>
          <w:tab w:val="left" w:pos="121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Информация на ЕПГУ и сайте Администрации о </w:t>
      </w:r>
      <w:r w:rsidR="0072283E">
        <w:rPr>
          <w:rStyle w:val="1"/>
          <w:rFonts w:ascii="Times New Roman" w:hAnsi="Times New Roman" w:cs="Times New Roman"/>
          <w:color w:val="000000"/>
          <w:sz w:val="24"/>
          <w:szCs w:val="24"/>
        </w:rPr>
        <w:t xml:space="preserve">порядке и сроках предоставления </w:t>
      </w:r>
      <w:r w:rsidRPr="0072283E">
        <w:rPr>
          <w:rStyle w:val="1"/>
          <w:rFonts w:ascii="Times New Roman" w:hAnsi="Times New Roman" w:cs="Times New Roman"/>
          <w:color w:val="000000"/>
          <w:sz w:val="24"/>
          <w:szCs w:val="24"/>
        </w:rPr>
        <w:t>Муниципальной услуги предоставляется бесплатно.</w:t>
      </w:r>
    </w:p>
    <w:p w:rsidR="009A7A44" w:rsidRPr="00CE3C5A" w:rsidRDefault="009A7A44" w:rsidP="0072283E">
      <w:pPr>
        <w:pStyle w:val="a3"/>
        <w:numPr>
          <w:ilvl w:val="1"/>
          <w:numId w:val="7"/>
        </w:numPr>
        <w:shd w:val="clear" w:color="auto" w:fill="auto"/>
        <w:tabs>
          <w:tab w:val="left" w:pos="851"/>
          <w:tab w:val="left" w:pos="122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 сайте Администрации дополнительно размещаются:</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полные наименования и почтовые адреса Администрации, непосредственно предоставляющей Муниципальную услугу;</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режим работы Администрации;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график работы подразделения, непосредственно предоставляющего Муниципальную услугу;</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9A7A44" w:rsidRPr="00CE3C5A" w:rsidRDefault="00CE3C5A" w:rsidP="00DE215B">
      <w:pPr>
        <w:pStyle w:val="a3"/>
        <w:shd w:val="clear" w:color="auto" w:fill="auto"/>
        <w:tabs>
          <w:tab w:val="left" w:pos="851"/>
          <w:tab w:val="left" w:pos="1135"/>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е) </w:t>
      </w:r>
      <w:r w:rsidR="009A7A44" w:rsidRPr="00CE3C5A">
        <w:rPr>
          <w:rStyle w:val="1"/>
          <w:rFonts w:ascii="Times New Roman" w:hAnsi="Times New Roman" w:cs="Times New Roman"/>
          <w:color w:val="000000"/>
          <w:sz w:val="24"/>
          <w:szCs w:val="24"/>
        </w:rPr>
        <w:t>перечень лиц, имеющих право на получение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з)</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порядок и способы предварительной записи на получение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и)</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текст Административного регламента с приложениями;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к)</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краткое описание порядка предоставления Муниципальной услуги;</w:t>
      </w:r>
    </w:p>
    <w:p w:rsidR="009A7A44" w:rsidRPr="00CE3C5A" w:rsidRDefault="009A7A44" w:rsidP="00DE215B">
      <w:pPr>
        <w:pStyle w:val="a3"/>
        <w:shd w:val="clear" w:color="auto" w:fill="auto"/>
        <w:tabs>
          <w:tab w:val="left" w:pos="851"/>
          <w:tab w:val="left" w:pos="113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л)</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порядок обжалования решений, действий или бездействия должностных лиц Администрации, предо</w:t>
      </w:r>
      <w:r w:rsidR="00CE3C5A">
        <w:rPr>
          <w:rStyle w:val="1"/>
          <w:rFonts w:ascii="Times New Roman" w:hAnsi="Times New Roman" w:cs="Times New Roman"/>
          <w:color w:val="000000"/>
          <w:sz w:val="24"/>
          <w:szCs w:val="24"/>
        </w:rPr>
        <w:t>ставляющих Муниципальную услугу;</w:t>
      </w:r>
    </w:p>
    <w:p w:rsidR="009A7A44" w:rsidRPr="00CE3C5A" w:rsidRDefault="00CE3C5A" w:rsidP="00DE215B">
      <w:pPr>
        <w:pStyle w:val="a3"/>
        <w:shd w:val="clear" w:color="auto" w:fill="auto"/>
        <w:tabs>
          <w:tab w:val="left" w:pos="851"/>
          <w:tab w:val="left" w:pos="1135"/>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м) </w:t>
      </w:r>
      <w:r w:rsidR="009A7A44" w:rsidRPr="00CE3C5A">
        <w:rPr>
          <w:rStyle w:val="1"/>
          <w:rFonts w:ascii="Times New Roman" w:hAnsi="Times New Roman" w:cs="Times New Roman"/>
          <w:color w:val="000000"/>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A7A44" w:rsidRPr="00D50C27" w:rsidRDefault="009A7A44" w:rsidP="00D50C27">
      <w:pPr>
        <w:pStyle w:val="a3"/>
        <w:numPr>
          <w:ilvl w:val="1"/>
          <w:numId w:val="7"/>
        </w:numPr>
        <w:shd w:val="clear" w:color="auto" w:fill="auto"/>
        <w:tabs>
          <w:tab w:val="left" w:pos="851"/>
          <w:tab w:val="left" w:pos="121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 информировании о порядке предоставления М</w:t>
      </w:r>
      <w:r w:rsidR="00D50C27">
        <w:rPr>
          <w:rStyle w:val="1"/>
          <w:rFonts w:ascii="Times New Roman" w:hAnsi="Times New Roman" w:cs="Times New Roman"/>
          <w:color w:val="000000"/>
          <w:sz w:val="24"/>
          <w:szCs w:val="24"/>
        </w:rPr>
        <w:t xml:space="preserve">униципальной услуги по телефону </w:t>
      </w:r>
      <w:r w:rsidRPr="00D50C27">
        <w:rPr>
          <w:rStyle w:val="1"/>
          <w:rFonts w:ascii="Times New Roman" w:hAnsi="Times New Roman" w:cs="Times New Roman"/>
          <w:color w:val="000000"/>
          <w:sz w:val="24"/>
          <w:szCs w:val="24"/>
        </w:rPr>
        <w:t>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A7A44" w:rsidRPr="00CE3C5A" w:rsidRDefault="009A7A4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A7A44" w:rsidRPr="00CE3C5A" w:rsidRDefault="009A7A4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A7A44" w:rsidRPr="00CE3C5A" w:rsidRDefault="009A7A4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A7A44" w:rsidRPr="00CE3C5A" w:rsidRDefault="009A7A4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При невозможности ответить на поставленные Заявителем вопросы, телефонный звонок </w:t>
      </w:r>
      <w:r w:rsidRPr="00CE3C5A">
        <w:rPr>
          <w:rStyle w:val="1"/>
          <w:rFonts w:ascii="Times New Roman" w:hAnsi="Times New Roman" w:cs="Times New Roman"/>
          <w:color w:val="000000"/>
          <w:sz w:val="24"/>
          <w:szCs w:val="24"/>
        </w:rPr>
        <w:lastRenderedPageBreak/>
        <w:t>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A7A44" w:rsidRPr="00D50C27" w:rsidRDefault="009A7A44" w:rsidP="00D50C27">
      <w:pPr>
        <w:pStyle w:val="a3"/>
        <w:numPr>
          <w:ilvl w:val="1"/>
          <w:numId w:val="7"/>
        </w:numPr>
        <w:shd w:val="clear" w:color="auto" w:fill="auto"/>
        <w:tabs>
          <w:tab w:val="left" w:pos="851"/>
          <w:tab w:val="left" w:pos="993"/>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При ответах на телефонные звонки и устные </w:t>
      </w:r>
      <w:r w:rsidR="00D50C27">
        <w:rPr>
          <w:rStyle w:val="1"/>
          <w:rFonts w:ascii="Times New Roman" w:hAnsi="Times New Roman" w:cs="Times New Roman"/>
          <w:color w:val="000000"/>
          <w:sz w:val="24"/>
          <w:szCs w:val="24"/>
        </w:rPr>
        <w:t xml:space="preserve">обращения по вопросам к порядку </w:t>
      </w:r>
      <w:r w:rsidRPr="00D50C27">
        <w:rPr>
          <w:rStyle w:val="1"/>
          <w:rFonts w:ascii="Times New Roman" w:hAnsi="Times New Roman" w:cs="Times New Roman"/>
          <w:color w:val="000000"/>
          <w:sz w:val="24"/>
          <w:szCs w:val="24"/>
        </w:rPr>
        <w:t xml:space="preserve">предоставления </w:t>
      </w:r>
      <w:r w:rsidR="00CE3C5A" w:rsidRPr="00D50C27">
        <w:rPr>
          <w:rStyle w:val="1"/>
          <w:rFonts w:ascii="Times New Roman" w:hAnsi="Times New Roman" w:cs="Times New Roman"/>
          <w:color w:val="000000"/>
          <w:sz w:val="24"/>
          <w:szCs w:val="24"/>
        </w:rPr>
        <w:t>М</w:t>
      </w:r>
      <w:r w:rsidRPr="00D50C27">
        <w:rPr>
          <w:rStyle w:val="1"/>
          <w:rFonts w:ascii="Times New Roman" w:hAnsi="Times New Roman" w:cs="Times New Roman"/>
          <w:color w:val="000000"/>
          <w:sz w:val="24"/>
          <w:szCs w:val="24"/>
        </w:rPr>
        <w:t>униципальной услуги должностным ли</w:t>
      </w:r>
      <w:r w:rsidR="00D50C27">
        <w:rPr>
          <w:rStyle w:val="1"/>
          <w:rFonts w:ascii="Times New Roman" w:hAnsi="Times New Roman" w:cs="Times New Roman"/>
          <w:color w:val="000000"/>
          <w:sz w:val="24"/>
          <w:szCs w:val="24"/>
        </w:rPr>
        <w:t xml:space="preserve">цом Администрации обратившемуся </w:t>
      </w:r>
      <w:r w:rsidRPr="00D50C27">
        <w:rPr>
          <w:rStyle w:val="1"/>
          <w:rFonts w:ascii="Times New Roman" w:hAnsi="Times New Roman" w:cs="Times New Roman"/>
          <w:color w:val="000000"/>
          <w:sz w:val="24"/>
          <w:szCs w:val="24"/>
        </w:rPr>
        <w:t>сообщается следующая информация:</w:t>
      </w:r>
    </w:p>
    <w:p w:rsidR="009A7A44" w:rsidRPr="00CE3C5A" w:rsidRDefault="009A7A44" w:rsidP="00DE215B">
      <w:pPr>
        <w:pStyle w:val="a3"/>
        <w:shd w:val="clear" w:color="auto" w:fill="auto"/>
        <w:tabs>
          <w:tab w:val="left" w:pos="851"/>
          <w:tab w:val="left" w:pos="112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 перечне лиц, имеющих право на получение Муниципальной услуги;</w:t>
      </w:r>
    </w:p>
    <w:p w:rsidR="009A7A44" w:rsidRPr="00CE3C5A" w:rsidRDefault="009A7A44" w:rsidP="00DE215B">
      <w:pPr>
        <w:pStyle w:val="a3"/>
        <w:shd w:val="clear" w:color="auto" w:fill="auto"/>
        <w:tabs>
          <w:tab w:val="left" w:pos="851"/>
          <w:tab w:val="left" w:pos="112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A7A44" w:rsidRPr="00CE3C5A" w:rsidRDefault="009A7A44" w:rsidP="00DE215B">
      <w:pPr>
        <w:pStyle w:val="a3"/>
        <w:shd w:val="clear" w:color="auto" w:fill="auto"/>
        <w:tabs>
          <w:tab w:val="left" w:pos="851"/>
          <w:tab w:val="left" w:pos="112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 перечне документов, необходимых для получения Муниципальной услуги;</w:t>
      </w:r>
    </w:p>
    <w:p w:rsidR="009A7A44" w:rsidRPr="00CE3C5A" w:rsidRDefault="009A7A44" w:rsidP="00DE215B">
      <w:pPr>
        <w:pStyle w:val="a3"/>
        <w:shd w:val="clear" w:color="auto" w:fill="auto"/>
        <w:tabs>
          <w:tab w:val="left" w:pos="851"/>
          <w:tab w:val="left" w:pos="112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 сроках предоставления Муниципальной услуги;</w:t>
      </w:r>
    </w:p>
    <w:p w:rsidR="009A7A44" w:rsidRPr="00CE3C5A" w:rsidRDefault="009A7A44" w:rsidP="00DE215B">
      <w:pPr>
        <w:pStyle w:val="a3"/>
        <w:shd w:val="clear" w:color="auto" w:fill="auto"/>
        <w:tabs>
          <w:tab w:val="left" w:pos="851"/>
          <w:tab w:val="left" w:pos="112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об основаниях для приостановления Муниципальной услуги;</w:t>
      </w:r>
    </w:p>
    <w:p w:rsidR="009A7A44" w:rsidRPr="00CE3C5A" w:rsidRDefault="009A7A44" w:rsidP="00DE215B">
      <w:pPr>
        <w:pStyle w:val="a3"/>
        <w:shd w:val="clear" w:color="auto" w:fill="auto"/>
        <w:tabs>
          <w:tab w:val="left" w:pos="851"/>
          <w:tab w:val="left" w:pos="112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об основаниях для отказа в предоставлении Муниципальной услуги;</w:t>
      </w:r>
    </w:p>
    <w:p w:rsidR="009A7A44" w:rsidRPr="00CE3C5A" w:rsidRDefault="009A7A44" w:rsidP="00DE215B">
      <w:pPr>
        <w:pStyle w:val="a3"/>
        <w:shd w:val="clear" w:color="auto" w:fill="auto"/>
        <w:tabs>
          <w:tab w:val="left" w:pos="851"/>
          <w:tab w:val="left" w:pos="112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е)</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 месте размещения на ЕПГУ, сайте Администрации информации по вопросам предоставления Муниципальной услуги.</w:t>
      </w:r>
    </w:p>
    <w:p w:rsidR="009A7A44" w:rsidRPr="00D50C27" w:rsidRDefault="009A7A44" w:rsidP="00D50C27">
      <w:pPr>
        <w:pStyle w:val="a3"/>
        <w:numPr>
          <w:ilvl w:val="1"/>
          <w:numId w:val="7"/>
        </w:numPr>
        <w:shd w:val="clear" w:color="auto" w:fill="auto"/>
        <w:tabs>
          <w:tab w:val="left" w:pos="709"/>
          <w:tab w:val="left" w:pos="993"/>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Информирование о порядке пред</w:t>
      </w:r>
      <w:r w:rsidR="00D50C27">
        <w:rPr>
          <w:rStyle w:val="1"/>
          <w:rFonts w:ascii="Times New Roman" w:hAnsi="Times New Roman" w:cs="Times New Roman"/>
          <w:color w:val="000000"/>
          <w:sz w:val="24"/>
          <w:szCs w:val="24"/>
        </w:rPr>
        <w:t xml:space="preserve">оставления Муниципальной услуги </w:t>
      </w:r>
      <w:r w:rsidRPr="00D50C27">
        <w:rPr>
          <w:rStyle w:val="1"/>
          <w:rFonts w:ascii="Times New Roman" w:hAnsi="Times New Roman" w:cs="Times New Roman"/>
          <w:color w:val="000000"/>
          <w:sz w:val="24"/>
          <w:szCs w:val="24"/>
        </w:rPr>
        <w:t>осуществляется также по единому номеру телефона Контактного центра.</w:t>
      </w:r>
    </w:p>
    <w:p w:rsidR="009A7A44" w:rsidRPr="00D50C27" w:rsidRDefault="009A7A44" w:rsidP="00D50C27">
      <w:pPr>
        <w:pStyle w:val="a3"/>
        <w:numPr>
          <w:ilvl w:val="1"/>
          <w:numId w:val="7"/>
        </w:numPr>
        <w:shd w:val="clear" w:color="auto" w:fill="auto"/>
        <w:tabs>
          <w:tab w:val="left" w:pos="851"/>
          <w:tab w:val="left" w:pos="1390"/>
        </w:tabs>
        <w:ind w:left="0" w:firstLine="567"/>
        <w:jc w:val="both"/>
        <w:rPr>
          <w:rFonts w:ascii="Times New Roman" w:hAnsi="Times New Roman" w:cs="Times New Roman"/>
          <w:sz w:val="24"/>
          <w:szCs w:val="24"/>
        </w:rPr>
      </w:pPr>
      <w:r w:rsidRPr="005B5817">
        <w:rPr>
          <w:rStyle w:val="1"/>
          <w:rFonts w:ascii="Times New Roman" w:hAnsi="Times New Roman" w:cs="Times New Roman"/>
          <w:color w:val="000000"/>
          <w:sz w:val="24"/>
          <w:szCs w:val="24"/>
        </w:rPr>
        <w:t>Администрации разрабатывает инфо</w:t>
      </w:r>
      <w:r w:rsidR="00D50C27">
        <w:rPr>
          <w:rStyle w:val="1"/>
          <w:rFonts w:ascii="Times New Roman" w:hAnsi="Times New Roman" w:cs="Times New Roman"/>
          <w:color w:val="000000"/>
          <w:sz w:val="24"/>
          <w:szCs w:val="24"/>
        </w:rPr>
        <w:t xml:space="preserve">рмационные материалы по порядку </w:t>
      </w:r>
      <w:r w:rsidRPr="00D50C27">
        <w:rPr>
          <w:rStyle w:val="1"/>
          <w:rFonts w:ascii="Times New Roman" w:hAnsi="Times New Roman" w:cs="Times New Roman"/>
          <w:color w:val="000000"/>
          <w:sz w:val="24"/>
          <w:szCs w:val="24"/>
        </w:rPr>
        <w:t>предоставления Муниципальной услуги - памятки, инструкции, брошюры, макеты и размещает на ЕПГУ, сайте Администрации, передает в МФЦ.</w:t>
      </w:r>
    </w:p>
    <w:p w:rsidR="009A7A44" w:rsidRPr="00CE3C5A" w:rsidRDefault="009A7A4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A7A44" w:rsidRPr="00D50C27" w:rsidRDefault="00080B8B" w:rsidP="00D50C27">
      <w:pPr>
        <w:pStyle w:val="a5"/>
        <w:numPr>
          <w:ilvl w:val="1"/>
          <w:numId w:val="7"/>
        </w:numPr>
        <w:tabs>
          <w:tab w:val="left" w:pos="709"/>
        </w:tabs>
        <w:spacing w:after="0"/>
        <w:ind w:left="0" w:firstLine="567"/>
        <w:jc w:val="both"/>
        <w:rPr>
          <w:rStyle w:val="1"/>
          <w:rFonts w:ascii="Times New Roman" w:hAnsi="Times New Roman"/>
          <w:color w:val="000000"/>
          <w:sz w:val="24"/>
          <w:szCs w:val="24"/>
        </w:rPr>
      </w:pPr>
      <w:r w:rsidRPr="005B5817">
        <w:rPr>
          <w:rStyle w:val="1"/>
          <w:rFonts w:ascii="Times New Roman" w:hAnsi="Times New Roman"/>
          <w:color w:val="000000"/>
          <w:sz w:val="24"/>
          <w:szCs w:val="24"/>
        </w:rPr>
        <w:t>Состав информации о порядке предоставления Му</w:t>
      </w:r>
      <w:r w:rsidR="00D50C27">
        <w:rPr>
          <w:rStyle w:val="1"/>
          <w:rFonts w:ascii="Times New Roman" w:hAnsi="Times New Roman"/>
          <w:color w:val="000000"/>
          <w:sz w:val="24"/>
          <w:szCs w:val="24"/>
        </w:rPr>
        <w:t xml:space="preserve">ниципальной услуги, </w:t>
      </w:r>
      <w:r w:rsidRPr="00D50C27">
        <w:rPr>
          <w:rStyle w:val="1"/>
          <w:rFonts w:ascii="Times New Roman" w:hAnsi="Times New Roman"/>
          <w:color w:val="000000"/>
          <w:sz w:val="24"/>
          <w:szCs w:val="24"/>
        </w:rPr>
        <w:t>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080B8B" w:rsidRPr="00D50C27" w:rsidRDefault="00080B8B" w:rsidP="00D50C27">
      <w:pPr>
        <w:pStyle w:val="a5"/>
        <w:numPr>
          <w:ilvl w:val="1"/>
          <w:numId w:val="7"/>
        </w:numPr>
        <w:tabs>
          <w:tab w:val="left" w:pos="851"/>
        </w:tabs>
        <w:spacing w:after="0"/>
        <w:ind w:left="0" w:firstLine="567"/>
        <w:jc w:val="both"/>
        <w:rPr>
          <w:rStyle w:val="1"/>
          <w:rFonts w:ascii="Times New Roman" w:hAnsi="Times New Roman"/>
          <w:sz w:val="24"/>
          <w:szCs w:val="24"/>
          <w:shd w:val="clear" w:color="auto" w:fill="auto"/>
        </w:rPr>
      </w:pPr>
      <w:r w:rsidRPr="00CE3C5A">
        <w:rPr>
          <w:rStyle w:val="1"/>
          <w:rFonts w:ascii="Times New Roman" w:hAnsi="Times New Roman"/>
          <w:color w:val="000000"/>
          <w:sz w:val="24"/>
          <w:szCs w:val="24"/>
        </w:rPr>
        <w:t>Доступ к информации о сроках и порядке предоставления Муниципальной услу</w:t>
      </w:r>
      <w:r w:rsidR="00D50C27">
        <w:rPr>
          <w:rStyle w:val="1"/>
          <w:rFonts w:ascii="Times New Roman" w:hAnsi="Times New Roman"/>
          <w:color w:val="000000"/>
          <w:sz w:val="24"/>
          <w:szCs w:val="24"/>
        </w:rPr>
        <w:t xml:space="preserve">ги </w:t>
      </w:r>
      <w:r w:rsidRPr="00D50C27">
        <w:rPr>
          <w:rStyle w:val="1"/>
          <w:rFonts w:ascii="Times New Roman" w:hAnsi="Times New Roman"/>
          <w:color w:val="000000"/>
          <w:sz w:val="24"/>
          <w:szCs w:val="24"/>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0B8B" w:rsidRPr="00D50C27" w:rsidRDefault="00080B8B" w:rsidP="00D50C27">
      <w:pPr>
        <w:pStyle w:val="a3"/>
        <w:numPr>
          <w:ilvl w:val="1"/>
          <w:numId w:val="7"/>
        </w:numPr>
        <w:shd w:val="clear" w:color="auto" w:fill="auto"/>
        <w:tabs>
          <w:tab w:val="left" w:pos="851"/>
          <w:tab w:val="left" w:pos="1390"/>
        </w:tabs>
        <w:ind w:left="0" w:firstLine="567"/>
        <w:jc w:val="both"/>
        <w:rPr>
          <w:rStyle w:val="1"/>
          <w:rFonts w:ascii="Times New Roman" w:hAnsi="Times New Roman" w:cs="Times New Roman"/>
          <w:color w:val="000000"/>
          <w:sz w:val="24"/>
          <w:szCs w:val="24"/>
        </w:rPr>
      </w:pPr>
      <w:r w:rsidRPr="005B5817">
        <w:rPr>
          <w:rStyle w:val="1"/>
          <w:rFonts w:ascii="Times New Roman" w:hAnsi="Times New Roman" w:cs="Times New Roman"/>
          <w:color w:val="000000"/>
          <w:sz w:val="24"/>
          <w:szCs w:val="24"/>
        </w:rPr>
        <w:t>Консультирование по вопросам пред</w:t>
      </w:r>
      <w:r w:rsidR="00D50C27">
        <w:rPr>
          <w:rStyle w:val="1"/>
          <w:rFonts w:ascii="Times New Roman" w:hAnsi="Times New Roman" w:cs="Times New Roman"/>
          <w:color w:val="000000"/>
          <w:sz w:val="24"/>
          <w:szCs w:val="24"/>
        </w:rPr>
        <w:t xml:space="preserve">оставления Муниципальной услуги </w:t>
      </w:r>
      <w:r w:rsidRPr="00D50C27">
        <w:rPr>
          <w:rStyle w:val="1"/>
          <w:rFonts w:ascii="Times New Roman" w:hAnsi="Times New Roman" w:cs="Times New Roman"/>
          <w:color w:val="000000"/>
          <w:sz w:val="24"/>
          <w:szCs w:val="24"/>
        </w:rPr>
        <w:t>должностными лицами Администрации осуществляется бесплатно.</w:t>
      </w:r>
    </w:p>
    <w:p w:rsidR="005B5817" w:rsidRPr="005B5817" w:rsidRDefault="005B5817" w:rsidP="00DE215B">
      <w:pPr>
        <w:pStyle w:val="a3"/>
        <w:shd w:val="clear" w:color="auto" w:fill="auto"/>
        <w:tabs>
          <w:tab w:val="left" w:pos="851"/>
          <w:tab w:val="left" w:pos="1390"/>
        </w:tabs>
        <w:ind w:firstLine="567"/>
        <w:jc w:val="both"/>
        <w:rPr>
          <w:rFonts w:ascii="Times New Roman" w:hAnsi="Times New Roman" w:cs="Times New Roman"/>
          <w:color w:val="000000"/>
          <w:sz w:val="24"/>
          <w:szCs w:val="24"/>
          <w:shd w:val="clear" w:color="auto" w:fill="FFFFFF"/>
        </w:rPr>
      </w:pPr>
    </w:p>
    <w:p w:rsidR="00080B8B" w:rsidRPr="00CE3C5A" w:rsidRDefault="00080B8B" w:rsidP="00DE215B">
      <w:pPr>
        <w:pStyle w:val="a3"/>
        <w:numPr>
          <w:ilvl w:val="0"/>
          <w:numId w:val="1"/>
        </w:numPr>
        <w:shd w:val="clear" w:color="auto" w:fill="auto"/>
        <w:tabs>
          <w:tab w:val="left" w:pos="661"/>
          <w:tab w:val="left" w:pos="851"/>
        </w:tabs>
        <w:spacing w:after="200"/>
        <w:ind w:firstLine="567"/>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Стандарт предоставления Муниципальной услуги</w:t>
      </w:r>
    </w:p>
    <w:p w:rsidR="00080B8B" w:rsidRPr="00F62321" w:rsidRDefault="00080B8B" w:rsidP="00B214FF">
      <w:pPr>
        <w:pStyle w:val="20"/>
        <w:numPr>
          <w:ilvl w:val="0"/>
          <w:numId w:val="7"/>
        </w:numPr>
        <w:shd w:val="clear" w:color="auto" w:fill="auto"/>
        <w:tabs>
          <w:tab w:val="left" w:pos="284"/>
          <w:tab w:val="left" w:pos="851"/>
        </w:tabs>
        <w:spacing w:after="200"/>
        <w:ind w:left="0" w:firstLine="567"/>
        <w:rPr>
          <w:rFonts w:ascii="Times New Roman" w:hAnsi="Times New Roman" w:cs="Times New Roman"/>
          <w:sz w:val="24"/>
          <w:szCs w:val="24"/>
        </w:rPr>
      </w:pPr>
      <w:bookmarkStart w:id="5" w:name="bookmark6"/>
      <w:bookmarkStart w:id="6" w:name="bookmark7"/>
      <w:r w:rsidRPr="00F62321">
        <w:rPr>
          <w:rStyle w:val="2"/>
          <w:rFonts w:ascii="Times New Roman" w:hAnsi="Times New Roman" w:cs="Times New Roman"/>
          <w:b/>
          <w:bCs/>
          <w:iCs/>
          <w:color w:val="000000"/>
          <w:sz w:val="24"/>
          <w:szCs w:val="24"/>
        </w:rPr>
        <w:t>Наименование Муниципальной услуги</w:t>
      </w:r>
      <w:bookmarkEnd w:id="5"/>
      <w:bookmarkEnd w:id="6"/>
    </w:p>
    <w:p w:rsidR="00080B8B" w:rsidRPr="00CE3C5A" w:rsidRDefault="00080B8B" w:rsidP="00B214FF">
      <w:pPr>
        <w:pStyle w:val="a3"/>
        <w:numPr>
          <w:ilvl w:val="1"/>
          <w:numId w:val="7"/>
        </w:numPr>
        <w:shd w:val="clear" w:color="auto" w:fill="auto"/>
        <w:tabs>
          <w:tab w:val="left" w:pos="851"/>
          <w:tab w:val="left" w:pos="1237"/>
        </w:tabs>
        <w:spacing w:after="200"/>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Муниципальная услуга «Предоставление разрешения на осуществление земляных работ».</w:t>
      </w:r>
    </w:p>
    <w:p w:rsidR="00080B8B" w:rsidRPr="00F62321" w:rsidRDefault="00080B8B" w:rsidP="00931CC5">
      <w:pPr>
        <w:pStyle w:val="20"/>
        <w:numPr>
          <w:ilvl w:val="0"/>
          <w:numId w:val="7"/>
        </w:numPr>
        <w:shd w:val="clear" w:color="auto" w:fill="auto"/>
        <w:tabs>
          <w:tab w:val="left" w:pos="851"/>
        </w:tabs>
        <w:spacing w:after="260"/>
        <w:ind w:left="0" w:firstLine="567"/>
        <w:rPr>
          <w:rFonts w:ascii="Times New Roman" w:hAnsi="Times New Roman" w:cs="Times New Roman"/>
          <w:sz w:val="24"/>
          <w:szCs w:val="24"/>
        </w:rPr>
      </w:pPr>
      <w:bookmarkStart w:id="7" w:name="bookmark8"/>
      <w:bookmarkStart w:id="8" w:name="bookmark9"/>
      <w:r w:rsidRPr="00F62321">
        <w:rPr>
          <w:rStyle w:val="2"/>
          <w:rFonts w:ascii="Times New Roman" w:hAnsi="Times New Roman" w:cs="Times New Roman"/>
          <w:b/>
          <w:bCs/>
          <w:iCs/>
          <w:color w:val="000000"/>
          <w:sz w:val="24"/>
          <w:szCs w:val="24"/>
        </w:rPr>
        <w:t>Наименование органа, предоставляющего Муниципальную услугу</w:t>
      </w:r>
      <w:bookmarkEnd w:id="7"/>
      <w:bookmarkEnd w:id="8"/>
    </w:p>
    <w:p w:rsidR="00080B8B" w:rsidRPr="00D26DE3" w:rsidRDefault="00080B8B" w:rsidP="00D26DE3">
      <w:pPr>
        <w:pStyle w:val="a3"/>
        <w:numPr>
          <w:ilvl w:val="1"/>
          <w:numId w:val="7"/>
        </w:numPr>
        <w:shd w:val="clear" w:color="auto" w:fill="auto"/>
        <w:tabs>
          <w:tab w:val="left" w:pos="851"/>
          <w:tab w:val="left" w:pos="1237"/>
        </w:tabs>
        <w:ind w:left="0" w:firstLine="567"/>
        <w:jc w:val="both"/>
        <w:rPr>
          <w:rStyle w:val="1"/>
          <w:rFonts w:ascii="Times New Roman" w:hAnsi="Times New Roman" w:cs="Times New Roman"/>
          <w:sz w:val="24"/>
          <w:szCs w:val="24"/>
          <w:shd w:val="clear" w:color="auto" w:fill="auto"/>
        </w:rPr>
      </w:pPr>
      <w:r w:rsidRPr="005B5817">
        <w:rPr>
          <w:rStyle w:val="1"/>
          <w:rFonts w:ascii="Times New Roman" w:hAnsi="Times New Roman" w:cs="Times New Roman"/>
          <w:color w:val="000000"/>
          <w:sz w:val="24"/>
          <w:szCs w:val="24"/>
        </w:rPr>
        <w:t>Органом, ответственным за предоставление Муниц</w:t>
      </w:r>
      <w:r w:rsidR="00D26DE3">
        <w:rPr>
          <w:rStyle w:val="1"/>
          <w:rFonts w:ascii="Times New Roman" w:hAnsi="Times New Roman" w:cs="Times New Roman"/>
          <w:color w:val="000000"/>
          <w:sz w:val="24"/>
          <w:szCs w:val="24"/>
        </w:rPr>
        <w:t xml:space="preserve">ипальной услуги, является орган </w:t>
      </w:r>
      <w:r w:rsidRPr="00D26DE3">
        <w:rPr>
          <w:rStyle w:val="1"/>
          <w:rFonts w:ascii="Times New Roman" w:hAnsi="Times New Roman" w:cs="Times New Roman"/>
          <w:color w:val="000000"/>
          <w:sz w:val="24"/>
          <w:szCs w:val="24"/>
        </w:rPr>
        <w:t xml:space="preserve">местного самоуправления </w:t>
      </w:r>
      <w:r w:rsidR="005B5817" w:rsidRPr="00D26DE3">
        <w:rPr>
          <w:rStyle w:val="1"/>
          <w:rFonts w:ascii="Times New Roman" w:hAnsi="Times New Roman" w:cs="Times New Roman"/>
          <w:color w:val="000000"/>
          <w:sz w:val="24"/>
          <w:szCs w:val="24"/>
        </w:rPr>
        <w:t xml:space="preserve">- </w:t>
      </w:r>
      <w:r w:rsidRPr="00D26DE3">
        <w:rPr>
          <w:rStyle w:val="1"/>
          <w:rFonts w:ascii="Times New Roman" w:hAnsi="Times New Roman" w:cs="Times New Roman"/>
          <w:iCs/>
          <w:color w:val="000000"/>
          <w:sz w:val="24"/>
          <w:szCs w:val="24"/>
        </w:rPr>
        <w:t xml:space="preserve">Администрация </w:t>
      </w:r>
      <w:r w:rsidR="003A292E" w:rsidRPr="00D26DE3">
        <w:rPr>
          <w:rStyle w:val="1"/>
          <w:rFonts w:ascii="Times New Roman" w:hAnsi="Times New Roman" w:cs="Times New Roman"/>
          <w:iCs/>
          <w:color w:val="000000"/>
          <w:sz w:val="24"/>
          <w:szCs w:val="24"/>
        </w:rPr>
        <w:t>Любино-Малоросского</w:t>
      </w:r>
      <w:r w:rsidRPr="00D26DE3">
        <w:rPr>
          <w:rStyle w:val="1"/>
          <w:rFonts w:ascii="Times New Roman" w:hAnsi="Times New Roman" w:cs="Times New Roman"/>
          <w:iCs/>
          <w:color w:val="000000"/>
          <w:sz w:val="24"/>
          <w:szCs w:val="24"/>
        </w:rPr>
        <w:t xml:space="preserve"> сельского поселения Любинского муниципального района Омской области (далее - Администрация).</w:t>
      </w:r>
    </w:p>
    <w:p w:rsidR="00080B8B" w:rsidRPr="00D26DE3" w:rsidRDefault="00080B8B" w:rsidP="00D26DE3">
      <w:pPr>
        <w:pStyle w:val="a3"/>
        <w:numPr>
          <w:ilvl w:val="1"/>
          <w:numId w:val="7"/>
        </w:numPr>
        <w:shd w:val="clear" w:color="auto" w:fill="auto"/>
        <w:tabs>
          <w:tab w:val="left" w:pos="851"/>
          <w:tab w:val="left" w:pos="1237"/>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Администрация обеспечивает предоставление Муниципал</w:t>
      </w:r>
      <w:r w:rsidR="00D26DE3">
        <w:rPr>
          <w:rStyle w:val="1"/>
          <w:rFonts w:ascii="Times New Roman" w:hAnsi="Times New Roman" w:cs="Times New Roman"/>
          <w:color w:val="000000"/>
          <w:sz w:val="24"/>
          <w:szCs w:val="24"/>
        </w:rPr>
        <w:t xml:space="preserve">ьной услуги через МФЦ или в </w:t>
      </w:r>
      <w:r w:rsidRPr="00D26DE3">
        <w:rPr>
          <w:rStyle w:val="1"/>
          <w:rFonts w:ascii="Times New Roman" w:hAnsi="Times New Roman" w:cs="Times New Roman"/>
          <w:color w:val="000000"/>
          <w:sz w:val="24"/>
          <w:szCs w:val="24"/>
        </w:rPr>
        <w:t>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80B8B" w:rsidRPr="00D26DE3" w:rsidRDefault="00080B8B" w:rsidP="00D26DE3">
      <w:pPr>
        <w:pStyle w:val="a3"/>
        <w:numPr>
          <w:ilvl w:val="1"/>
          <w:numId w:val="7"/>
        </w:numPr>
        <w:shd w:val="clear" w:color="auto" w:fill="auto"/>
        <w:tabs>
          <w:tab w:val="left" w:pos="851"/>
          <w:tab w:val="left" w:pos="1237"/>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Порядок обеспечения личного приема Заявителей </w:t>
      </w:r>
      <w:r w:rsidR="00D26DE3">
        <w:rPr>
          <w:rStyle w:val="1"/>
          <w:rFonts w:ascii="Times New Roman" w:hAnsi="Times New Roman" w:cs="Times New Roman"/>
          <w:color w:val="000000"/>
          <w:sz w:val="24"/>
          <w:szCs w:val="24"/>
        </w:rPr>
        <w:t xml:space="preserve">в Администрации устанавливается </w:t>
      </w:r>
      <w:r w:rsidRPr="00D26DE3">
        <w:rPr>
          <w:rStyle w:val="1"/>
          <w:rFonts w:ascii="Times New Roman" w:hAnsi="Times New Roman" w:cs="Times New Roman"/>
          <w:color w:val="000000"/>
          <w:sz w:val="24"/>
          <w:szCs w:val="24"/>
        </w:rPr>
        <w:t>организационно-распорядительным документом Администрации, ответственной за предоставление Муниципальной услуги.</w:t>
      </w:r>
    </w:p>
    <w:p w:rsidR="00080B8B" w:rsidRPr="00D26DE3" w:rsidRDefault="00080B8B" w:rsidP="00D26DE3">
      <w:pPr>
        <w:pStyle w:val="a3"/>
        <w:numPr>
          <w:ilvl w:val="1"/>
          <w:numId w:val="7"/>
        </w:numPr>
        <w:shd w:val="clear" w:color="auto" w:fill="auto"/>
        <w:tabs>
          <w:tab w:val="left" w:pos="851"/>
          <w:tab w:val="left" w:pos="1237"/>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Администрации запрещено требовать от Заявителя осущ</w:t>
      </w:r>
      <w:r w:rsidR="00D26DE3">
        <w:rPr>
          <w:rStyle w:val="1"/>
          <w:rFonts w:ascii="Times New Roman" w:hAnsi="Times New Roman" w:cs="Times New Roman"/>
          <w:color w:val="000000"/>
          <w:sz w:val="24"/>
          <w:szCs w:val="24"/>
        </w:rPr>
        <w:t xml:space="preserve">ествления действий, в том числе </w:t>
      </w:r>
      <w:r w:rsidRPr="00D26DE3">
        <w:rPr>
          <w:rStyle w:val="1"/>
          <w:rFonts w:ascii="Times New Roman" w:hAnsi="Times New Roman" w:cs="Times New Roman"/>
          <w:color w:val="000000"/>
          <w:sz w:val="24"/>
          <w:szCs w:val="24"/>
        </w:rPr>
        <w:t>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80B8B" w:rsidRPr="00CE3C5A" w:rsidRDefault="00080B8B" w:rsidP="007A5C2A">
      <w:pPr>
        <w:pStyle w:val="a3"/>
        <w:numPr>
          <w:ilvl w:val="1"/>
          <w:numId w:val="7"/>
        </w:numPr>
        <w:shd w:val="clear" w:color="auto" w:fill="auto"/>
        <w:tabs>
          <w:tab w:val="left" w:pos="851"/>
          <w:tab w:val="left" w:pos="1237"/>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целях предоставления Муниципальной услуги Администрация взаимодействует с:</w:t>
      </w:r>
    </w:p>
    <w:p w:rsidR="00080B8B" w:rsidRPr="00CE3C5A" w:rsidRDefault="00080B8B" w:rsidP="007A5C2A">
      <w:pPr>
        <w:pStyle w:val="a3"/>
        <w:numPr>
          <w:ilvl w:val="2"/>
          <w:numId w:val="7"/>
        </w:numPr>
        <w:shd w:val="clear" w:color="auto" w:fill="auto"/>
        <w:tabs>
          <w:tab w:val="left" w:pos="70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Федеральной службы государственной регистрации, кадастра и картографии;</w:t>
      </w:r>
    </w:p>
    <w:p w:rsidR="00080B8B" w:rsidRPr="00CE3C5A" w:rsidRDefault="00080B8B" w:rsidP="007A5C2A">
      <w:pPr>
        <w:pStyle w:val="a3"/>
        <w:numPr>
          <w:ilvl w:val="2"/>
          <w:numId w:val="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Федеральной налоговой службы;</w:t>
      </w:r>
    </w:p>
    <w:p w:rsidR="00080B8B" w:rsidRPr="00CE3C5A" w:rsidRDefault="00080B8B" w:rsidP="007A5C2A">
      <w:pPr>
        <w:pStyle w:val="a3"/>
        <w:numPr>
          <w:ilvl w:val="2"/>
          <w:numId w:val="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Министерством культуры Российской Федерации</w:t>
      </w:r>
      <w:r w:rsidR="007A5C2A">
        <w:rPr>
          <w:rStyle w:val="1"/>
          <w:rFonts w:ascii="Times New Roman" w:hAnsi="Times New Roman" w:cs="Times New Roman"/>
          <w:color w:val="000000"/>
          <w:sz w:val="24"/>
          <w:szCs w:val="24"/>
        </w:rPr>
        <w:t>;</w:t>
      </w:r>
    </w:p>
    <w:p w:rsidR="00080B8B" w:rsidRPr="00CE3C5A" w:rsidRDefault="00080B8B" w:rsidP="007A5C2A">
      <w:pPr>
        <w:pStyle w:val="a3"/>
        <w:numPr>
          <w:ilvl w:val="2"/>
          <w:numId w:val="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Министерством строительства и жилищно-коммунального хозяйства Российской Федерации</w:t>
      </w:r>
      <w:r w:rsidR="007A5C2A">
        <w:rPr>
          <w:rStyle w:val="1"/>
          <w:rFonts w:ascii="Times New Roman" w:hAnsi="Times New Roman" w:cs="Times New Roman"/>
          <w:color w:val="000000"/>
          <w:sz w:val="24"/>
          <w:szCs w:val="24"/>
        </w:rPr>
        <w:t>;</w:t>
      </w:r>
    </w:p>
    <w:p w:rsidR="00080B8B" w:rsidRPr="00CE3C5A" w:rsidRDefault="00080B8B" w:rsidP="007A5C2A">
      <w:pPr>
        <w:pStyle w:val="a3"/>
        <w:numPr>
          <w:ilvl w:val="2"/>
          <w:numId w:val="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Министерством внутренних дел Российской Федерации</w:t>
      </w:r>
      <w:r w:rsidR="007A5C2A">
        <w:rPr>
          <w:rStyle w:val="1"/>
          <w:rFonts w:ascii="Times New Roman" w:hAnsi="Times New Roman" w:cs="Times New Roman"/>
          <w:color w:val="000000"/>
          <w:sz w:val="24"/>
          <w:szCs w:val="24"/>
        </w:rPr>
        <w:t>;</w:t>
      </w:r>
    </w:p>
    <w:p w:rsidR="00080B8B" w:rsidRPr="00CE3C5A" w:rsidRDefault="00080B8B" w:rsidP="007A5C2A">
      <w:pPr>
        <w:pStyle w:val="a3"/>
        <w:numPr>
          <w:ilvl w:val="2"/>
          <w:numId w:val="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Государственной инспекцией безопасности дорожного движения</w:t>
      </w:r>
      <w:r w:rsidR="007A5C2A">
        <w:rPr>
          <w:rStyle w:val="1"/>
          <w:rFonts w:ascii="Times New Roman" w:hAnsi="Times New Roman" w:cs="Times New Roman"/>
          <w:color w:val="000000"/>
          <w:sz w:val="24"/>
          <w:szCs w:val="24"/>
        </w:rPr>
        <w:t>;</w:t>
      </w:r>
    </w:p>
    <w:p w:rsidR="00080B8B" w:rsidRPr="00CE3C5A" w:rsidRDefault="00080B8B" w:rsidP="007A5C2A">
      <w:pPr>
        <w:pStyle w:val="a3"/>
        <w:numPr>
          <w:ilvl w:val="2"/>
          <w:numId w:val="7"/>
        </w:numPr>
        <w:shd w:val="clear" w:color="auto" w:fill="auto"/>
        <w:tabs>
          <w:tab w:val="left" w:pos="851"/>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Администрациями муниципальных образований.</w:t>
      </w:r>
    </w:p>
    <w:p w:rsidR="00080B8B" w:rsidRPr="00CE3C5A" w:rsidRDefault="00080B8B" w:rsidP="00DE215B">
      <w:pPr>
        <w:pStyle w:val="a3"/>
        <w:shd w:val="clear" w:color="auto" w:fill="auto"/>
        <w:tabs>
          <w:tab w:val="left" w:pos="851"/>
        </w:tabs>
        <w:ind w:left="1080" w:firstLine="567"/>
        <w:jc w:val="both"/>
        <w:rPr>
          <w:rFonts w:ascii="Times New Roman" w:hAnsi="Times New Roman" w:cs="Times New Roman"/>
          <w:sz w:val="24"/>
          <w:szCs w:val="24"/>
        </w:rPr>
      </w:pPr>
    </w:p>
    <w:p w:rsidR="00080B8B" w:rsidRPr="00F62321" w:rsidRDefault="00080B8B" w:rsidP="00FA0142">
      <w:pPr>
        <w:pStyle w:val="20"/>
        <w:numPr>
          <w:ilvl w:val="0"/>
          <w:numId w:val="7"/>
        </w:numPr>
        <w:shd w:val="clear" w:color="auto" w:fill="auto"/>
        <w:tabs>
          <w:tab w:val="left" w:pos="851"/>
          <w:tab w:val="left" w:pos="2574"/>
        </w:tabs>
        <w:spacing w:after="200"/>
        <w:ind w:left="0" w:firstLine="567"/>
        <w:rPr>
          <w:rFonts w:ascii="Times New Roman" w:hAnsi="Times New Roman" w:cs="Times New Roman"/>
          <w:sz w:val="24"/>
          <w:szCs w:val="24"/>
        </w:rPr>
      </w:pPr>
      <w:bookmarkStart w:id="9" w:name="bookmark10"/>
      <w:bookmarkStart w:id="10" w:name="bookmark11"/>
      <w:r w:rsidRPr="00F62321">
        <w:rPr>
          <w:rStyle w:val="2"/>
          <w:rFonts w:ascii="Times New Roman" w:hAnsi="Times New Roman" w:cs="Times New Roman"/>
          <w:b/>
          <w:bCs/>
          <w:iCs/>
          <w:color w:val="000000"/>
          <w:sz w:val="24"/>
          <w:szCs w:val="24"/>
        </w:rPr>
        <w:t>Результат предоставления Муниципальной услуги</w:t>
      </w:r>
      <w:bookmarkEnd w:id="9"/>
      <w:bookmarkEnd w:id="10"/>
    </w:p>
    <w:p w:rsidR="00080B8B" w:rsidRPr="001F6446" w:rsidRDefault="00080B8B" w:rsidP="001F6446">
      <w:pPr>
        <w:pStyle w:val="a3"/>
        <w:numPr>
          <w:ilvl w:val="1"/>
          <w:numId w:val="7"/>
        </w:numPr>
        <w:shd w:val="clear" w:color="auto" w:fill="auto"/>
        <w:tabs>
          <w:tab w:val="left" w:pos="851"/>
        </w:tabs>
        <w:ind w:left="0" w:firstLine="567"/>
        <w:jc w:val="both"/>
        <w:rPr>
          <w:rFonts w:ascii="Times New Roman" w:hAnsi="Times New Roman" w:cs="Times New Roman"/>
          <w:sz w:val="24"/>
          <w:szCs w:val="24"/>
        </w:rPr>
      </w:pPr>
      <w:r w:rsidRPr="005B5817">
        <w:rPr>
          <w:rStyle w:val="1"/>
          <w:rFonts w:ascii="Times New Roman" w:hAnsi="Times New Roman" w:cs="Times New Roman"/>
          <w:color w:val="000000"/>
          <w:sz w:val="24"/>
          <w:szCs w:val="24"/>
        </w:rPr>
        <w:t>Заявитель обращается в Администраци</w:t>
      </w:r>
      <w:r w:rsidR="001F6446">
        <w:rPr>
          <w:rStyle w:val="1"/>
          <w:rFonts w:ascii="Times New Roman" w:hAnsi="Times New Roman" w:cs="Times New Roman"/>
          <w:color w:val="000000"/>
          <w:sz w:val="24"/>
          <w:szCs w:val="24"/>
        </w:rPr>
        <w:t xml:space="preserve">ю с Заявлением о предоставлении </w:t>
      </w:r>
      <w:r w:rsidRPr="001F6446">
        <w:rPr>
          <w:rStyle w:val="1"/>
          <w:rFonts w:ascii="Times New Roman" w:hAnsi="Times New Roman" w:cs="Times New Roman"/>
          <w:color w:val="000000"/>
          <w:sz w:val="24"/>
          <w:szCs w:val="24"/>
        </w:rPr>
        <w:t>Муниципальной услуги в случаях, указанных в разделе 1.4 с целью:</w:t>
      </w:r>
    </w:p>
    <w:p w:rsidR="00080B8B" w:rsidRPr="0031313B" w:rsidRDefault="00080B8B" w:rsidP="0031313B">
      <w:pPr>
        <w:pStyle w:val="a3"/>
        <w:numPr>
          <w:ilvl w:val="2"/>
          <w:numId w:val="7"/>
        </w:numPr>
        <w:shd w:val="clear" w:color="auto" w:fill="auto"/>
        <w:tabs>
          <w:tab w:val="left" w:pos="851"/>
        </w:tabs>
        <w:ind w:left="0" w:firstLine="567"/>
        <w:jc w:val="both"/>
        <w:rPr>
          <w:rFonts w:ascii="Times New Roman" w:hAnsi="Times New Roman" w:cs="Times New Roman"/>
          <w:sz w:val="24"/>
          <w:szCs w:val="24"/>
        </w:rPr>
      </w:pPr>
      <w:r w:rsidRPr="005B5817">
        <w:rPr>
          <w:rStyle w:val="1"/>
          <w:rFonts w:ascii="Times New Roman" w:hAnsi="Times New Roman" w:cs="Times New Roman"/>
          <w:color w:val="000000"/>
          <w:sz w:val="24"/>
          <w:szCs w:val="24"/>
        </w:rPr>
        <w:t>Получения разрешения на производст</w:t>
      </w:r>
      <w:r w:rsidR="0031313B">
        <w:rPr>
          <w:rStyle w:val="1"/>
          <w:rFonts w:ascii="Times New Roman" w:hAnsi="Times New Roman" w:cs="Times New Roman"/>
          <w:color w:val="000000"/>
          <w:sz w:val="24"/>
          <w:szCs w:val="24"/>
        </w:rPr>
        <w:t xml:space="preserve">во земляных работ на территории </w:t>
      </w:r>
      <w:r w:rsidR="003A292E" w:rsidRPr="0031313B">
        <w:rPr>
          <w:rStyle w:val="1"/>
          <w:rFonts w:ascii="Times New Roman" w:hAnsi="Times New Roman" w:cs="Times New Roman"/>
          <w:iCs/>
          <w:color w:val="000000"/>
          <w:sz w:val="24"/>
          <w:szCs w:val="24"/>
        </w:rPr>
        <w:t>Любино-Малоросского</w:t>
      </w:r>
      <w:r w:rsidRPr="0031313B">
        <w:rPr>
          <w:rStyle w:val="1"/>
          <w:rFonts w:ascii="Times New Roman" w:hAnsi="Times New Roman" w:cs="Times New Roman"/>
          <w:iCs/>
          <w:color w:val="000000"/>
          <w:sz w:val="24"/>
          <w:szCs w:val="24"/>
        </w:rPr>
        <w:t xml:space="preserve"> сельского поселения.</w:t>
      </w:r>
    </w:p>
    <w:p w:rsidR="00080B8B" w:rsidRPr="0031313B" w:rsidRDefault="00080B8B" w:rsidP="0031313B">
      <w:pPr>
        <w:pStyle w:val="a3"/>
        <w:numPr>
          <w:ilvl w:val="2"/>
          <w:numId w:val="7"/>
        </w:numPr>
        <w:shd w:val="clear" w:color="auto" w:fill="auto"/>
        <w:tabs>
          <w:tab w:val="left" w:pos="851"/>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Получения разрешения на производство зе</w:t>
      </w:r>
      <w:r w:rsidR="0031313B">
        <w:rPr>
          <w:rStyle w:val="1"/>
          <w:rFonts w:ascii="Times New Roman" w:hAnsi="Times New Roman" w:cs="Times New Roman"/>
          <w:color w:val="000000"/>
          <w:sz w:val="24"/>
          <w:szCs w:val="24"/>
        </w:rPr>
        <w:t xml:space="preserve">мляных работ в связи с аварийно </w:t>
      </w:r>
      <w:r w:rsidRPr="0031313B">
        <w:rPr>
          <w:rStyle w:val="1"/>
          <w:rFonts w:ascii="Times New Roman" w:hAnsi="Times New Roman" w:cs="Times New Roman"/>
          <w:color w:val="000000"/>
          <w:sz w:val="24"/>
          <w:szCs w:val="24"/>
        </w:rPr>
        <w:t xml:space="preserve">восстановительными работами на территории </w:t>
      </w:r>
      <w:r w:rsidR="003A292E" w:rsidRPr="0031313B">
        <w:rPr>
          <w:rStyle w:val="1"/>
          <w:rFonts w:ascii="Times New Roman" w:hAnsi="Times New Roman" w:cs="Times New Roman"/>
          <w:iCs/>
          <w:color w:val="000000"/>
          <w:sz w:val="24"/>
          <w:szCs w:val="24"/>
        </w:rPr>
        <w:t>Любино-Малоросского</w:t>
      </w:r>
      <w:r w:rsidRPr="0031313B">
        <w:rPr>
          <w:rStyle w:val="1"/>
          <w:rFonts w:ascii="Times New Roman" w:hAnsi="Times New Roman" w:cs="Times New Roman"/>
          <w:iCs/>
          <w:color w:val="000000"/>
          <w:sz w:val="24"/>
          <w:szCs w:val="24"/>
        </w:rPr>
        <w:t xml:space="preserve"> сельского поселения.</w:t>
      </w:r>
    </w:p>
    <w:p w:rsidR="00080B8B" w:rsidRPr="0031313B" w:rsidRDefault="00080B8B" w:rsidP="0031313B">
      <w:pPr>
        <w:pStyle w:val="a3"/>
        <w:numPr>
          <w:ilvl w:val="2"/>
          <w:numId w:val="7"/>
        </w:numPr>
        <w:shd w:val="clear" w:color="auto" w:fill="auto"/>
        <w:tabs>
          <w:tab w:val="left" w:pos="851"/>
        </w:tabs>
        <w:ind w:left="0" w:firstLine="567"/>
        <w:jc w:val="both"/>
        <w:rPr>
          <w:rStyle w:val="1"/>
          <w:rFonts w:ascii="Times New Roman" w:hAnsi="Times New Roman" w:cs="Times New Roman"/>
          <w:i/>
          <w:iCs/>
          <w:color w:val="000000"/>
          <w:sz w:val="24"/>
          <w:szCs w:val="24"/>
        </w:rPr>
      </w:pPr>
      <w:r w:rsidRPr="005B5817">
        <w:rPr>
          <w:rStyle w:val="1"/>
          <w:rFonts w:ascii="Times New Roman" w:hAnsi="Times New Roman" w:cs="Times New Roman"/>
          <w:color w:val="000000"/>
          <w:sz w:val="24"/>
          <w:szCs w:val="24"/>
        </w:rPr>
        <w:t>Продления разрешения на право</w:t>
      </w:r>
      <w:r w:rsidR="0031313B">
        <w:rPr>
          <w:rStyle w:val="1"/>
          <w:rFonts w:ascii="Times New Roman" w:hAnsi="Times New Roman" w:cs="Times New Roman"/>
          <w:color w:val="000000"/>
          <w:sz w:val="24"/>
          <w:szCs w:val="24"/>
        </w:rPr>
        <w:t xml:space="preserve"> производства земляных работ на </w:t>
      </w:r>
      <w:r w:rsidRPr="0031313B">
        <w:rPr>
          <w:rStyle w:val="1"/>
          <w:rFonts w:ascii="Times New Roman" w:hAnsi="Times New Roman" w:cs="Times New Roman"/>
          <w:color w:val="000000"/>
          <w:sz w:val="24"/>
          <w:szCs w:val="24"/>
        </w:rPr>
        <w:t>территории</w:t>
      </w:r>
      <w:r w:rsidRPr="0031313B">
        <w:rPr>
          <w:rStyle w:val="1"/>
          <w:rFonts w:ascii="Times New Roman" w:hAnsi="Times New Roman" w:cs="Times New Roman"/>
          <w:i/>
          <w:iCs/>
          <w:color w:val="000000"/>
          <w:sz w:val="24"/>
          <w:szCs w:val="24"/>
        </w:rPr>
        <w:t xml:space="preserve"> </w:t>
      </w:r>
      <w:r w:rsidR="003A292E" w:rsidRPr="0031313B">
        <w:rPr>
          <w:rStyle w:val="1"/>
          <w:rFonts w:ascii="Times New Roman" w:hAnsi="Times New Roman" w:cs="Times New Roman"/>
          <w:iCs/>
          <w:color w:val="000000"/>
          <w:sz w:val="24"/>
          <w:szCs w:val="24"/>
        </w:rPr>
        <w:t>Любино-Малоросского</w:t>
      </w:r>
      <w:r w:rsidRPr="0031313B">
        <w:rPr>
          <w:rStyle w:val="1"/>
          <w:rFonts w:ascii="Times New Roman" w:hAnsi="Times New Roman" w:cs="Times New Roman"/>
          <w:iCs/>
          <w:color w:val="000000"/>
          <w:sz w:val="24"/>
          <w:szCs w:val="24"/>
        </w:rPr>
        <w:t xml:space="preserve"> сельского поселения</w:t>
      </w:r>
      <w:r w:rsidR="0031313B">
        <w:rPr>
          <w:rStyle w:val="1"/>
          <w:rFonts w:ascii="Times New Roman" w:hAnsi="Times New Roman" w:cs="Times New Roman"/>
          <w:iCs/>
          <w:color w:val="000000"/>
          <w:sz w:val="24"/>
          <w:szCs w:val="24"/>
        </w:rPr>
        <w:t>.</w:t>
      </w:r>
    </w:p>
    <w:p w:rsidR="00080B8B" w:rsidRPr="0031313B" w:rsidRDefault="00080B8B" w:rsidP="0031313B">
      <w:pPr>
        <w:pStyle w:val="a3"/>
        <w:numPr>
          <w:ilvl w:val="2"/>
          <w:numId w:val="7"/>
        </w:numPr>
        <w:shd w:val="clear" w:color="auto" w:fill="auto"/>
        <w:tabs>
          <w:tab w:val="left" w:pos="851"/>
        </w:tabs>
        <w:ind w:left="0" w:firstLine="567"/>
        <w:jc w:val="both"/>
        <w:rPr>
          <w:rStyle w:val="1"/>
          <w:rFonts w:ascii="Times New Roman" w:hAnsi="Times New Roman" w:cs="Times New Roman"/>
          <w:i/>
          <w:iCs/>
          <w:color w:val="000000"/>
          <w:sz w:val="24"/>
          <w:szCs w:val="24"/>
        </w:rPr>
      </w:pPr>
      <w:r w:rsidRPr="005B5817">
        <w:rPr>
          <w:rStyle w:val="1"/>
          <w:rFonts w:ascii="Times New Roman" w:hAnsi="Times New Roman" w:cs="Times New Roman"/>
          <w:color w:val="000000"/>
          <w:sz w:val="24"/>
          <w:szCs w:val="24"/>
        </w:rPr>
        <w:t>Закрытия разрешения на право производст</w:t>
      </w:r>
      <w:r w:rsidR="0031313B">
        <w:rPr>
          <w:rStyle w:val="1"/>
          <w:rFonts w:ascii="Times New Roman" w:hAnsi="Times New Roman" w:cs="Times New Roman"/>
          <w:color w:val="000000"/>
          <w:sz w:val="24"/>
          <w:szCs w:val="24"/>
        </w:rPr>
        <w:t xml:space="preserve">ва земляных работ на территории </w:t>
      </w:r>
      <w:r w:rsidRPr="0031313B">
        <w:rPr>
          <w:rStyle w:val="1"/>
          <w:rFonts w:ascii="Times New Roman" w:hAnsi="Times New Roman" w:cs="Times New Roman"/>
          <w:color w:val="000000"/>
          <w:sz w:val="24"/>
          <w:szCs w:val="24"/>
        </w:rPr>
        <w:t>на территории</w:t>
      </w:r>
      <w:r w:rsidR="005B6555" w:rsidRPr="0031313B">
        <w:rPr>
          <w:rStyle w:val="1"/>
          <w:rFonts w:ascii="Times New Roman" w:hAnsi="Times New Roman" w:cs="Times New Roman"/>
          <w:i/>
          <w:iCs/>
          <w:color w:val="000000"/>
          <w:sz w:val="24"/>
          <w:szCs w:val="24"/>
        </w:rPr>
        <w:t xml:space="preserve"> </w:t>
      </w:r>
      <w:r w:rsidR="003A292E" w:rsidRPr="0031313B">
        <w:rPr>
          <w:rStyle w:val="1"/>
          <w:rFonts w:ascii="Times New Roman" w:hAnsi="Times New Roman" w:cs="Times New Roman"/>
          <w:iCs/>
          <w:color w:val="000000"/>
          <w:sz w:val="24"/>
          <w:szCs w:val="24"/>
        </w:rPr>
        <w:t>Любино-Малоросского</w:t>
      </w:r>
      <w:r w:rsidRPr="0031313B">
        <w:rPr>
          <w:rStyle w:val="1"/>
          <w:rFonts w:ascii="Times New Roman" w:hAnsi="Times New Roman" w:cs="Times New Roman"/>
          <w:iCs/>
          <w:color w:val="000000"/>
          <w:sz w:val="24"/>
          <w:szCs w:val="24"/>
        </w:rPr>
        <w:t xml:space="preserve"> сельского поселения</w:t>
      </w:r>
      <w:r w:rsidR="0031313B">
        <w:rPr>
          <w:rStyle w:val="1"/>
          <w:rFonts w:ascii="Times New Roman" w:hAnsi="Times New Roman" w:cs="Times New Roman"/>
          <w:iCs/>
          <w:color w:val="000000"/>
          <w:sz w:val="24"/>
          <w:szCs w:val="24"/>
        </w:rPr>
        <w:t>.</w:t>
      </w:r>
    </w:p>
    <w:p w:rsidR="005B6555" w:rsidRPr="00CE3C5A" w:rsidRDefault="005B6555" w:rsidP="00DE215B">
      <w:pPr>
        <w:pStyle w:val="a3"/>
        <w:shd w:val="clear" w:color="auto" w:fill="auto"/>
        <w:tabs>
          <w:tab w:val="left" w:pos="851"/>
          <w:tab w:val="left" w:pos="1243"/>
        </w:tabs>
        <w:ind w:firstLine="567"/>
        <w:jc w:val="both"/>
        <w:rPr>
          <w:rFonts w:ascii="Times New Roman" w:hAnsi="Times New Roman" w:cs="Times New Roman"/>
          <w:sz w:val="24"/>
          <w:szCs w:val="24"/>
        </w:rPr>
      </w:pPr>
      <w:r w:rsidRPr="00CE3C5A">
        <w:rPr>
          <w:rFonts w:ascii="Times New Roman" w:hAnsi="Times New Roman" w:cs="Times New Roman"/>
          <w:sz w:val="24"/>
          <w:szCs w:val="24"/>
        </w:rPr>
        <w:t>6.2.</w:t>
      </w:r>
      <w:r w:rsidRPr="00CE3C5A">
        <w:rPr>
          <w:rStyle w:val="1"/>
          <w:rFonts w:ascii="Times New Roman" w:hAnsi="Times New Roman" w:cs="Times New Roman"/>
          <w:color w:val="000000"/>
          <w:sz w:val="24"/>
          <w:szCs w:val="24"/>
        </w:rPr>
        <w:t xml:space="preserve"> Результатом предоставления Муниципальной услуги в зависимости от основания для обращения является:</w:t>
      </w:r>
    </w:p>
    <w:p w:rsidR="005B6555" w:rsidRPr="00CE3C5A" w:rsidRDefault="005B6555"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6.2.1.</w:t>
      </w:r>
      <w:r w:rsidR="0031313B">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w:t>
      </w:r>
      <w:r w:rsidRPr="00CE3C5A">
        <w:rPr>
          <w:rStyle w:val="1"/>
          <w:rFonts w:ascii="Times New Roman" w:hAnsi="Times New Roman" w:cs="Times New Roman"/>
          <w:b/>
          <w:bCs/>
          <w:i/>
          <w:iCs/>
          <w:color w:val="000000"/>
          <w:sz w:val="24"/>
          <w:szCs w:val="24"/>
        </w:rPr>
        <w:t>с</w:t>
      </w:r>
      <w:r w:rsidRPr="00CE3C5A">
        <w:rPr>
          <w:rStyle w:val="1"/>
          <w:rFonts w:ascii="Times New Roman" w:hAnsi="Times New Roman" w:cs="Times New Roman"/>
          <w:color w:val="000000"/>
          <w:sz w:val="24"/>
          <w:szCs w:val="24"/>
        </w:rPr>
        <w:t xml:space="preserve">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5B6555" w:rsidRPr="0031313B" w:rsidRDefault="00776BA4" w:rsidP="00776BA4">
      <w:pPr>
        <w:pStyle w:val="a3"/>
        <w:shd w:val="clear" w:color="auto" w:fill="auto"/>
        <w:tabs>
          <w:tab w:val="left" w:pos="851"/>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6.2.</w:t>
      </w:r>
      <w:r w:rsidR="003D4797">
        <w:rPr>
          <w:rStyle w:val="1"/>
          <w:rFonts w:ascii="Times New Roman" w:hAnsi="Times New Roman" w:cs="Times New Roman"/>
          <w:color w:val="000000"/>
          <w:sz w:val="24"/>
          <w:szCs w:val="24"/>
        </w:rPr>
        <w:t>2</w:t>
      </w:r>
      <w:r>
        <w:rPr>
          <w:rStyle w:val="1"/>
          <w:rFonts w:ascii="Times New Roman" w:hAnsi="Times New Roman" w:cs="Times New Roman"/>
          <w:color w:val="000000"/>
          <w:sz w:val="24"/>
          <w:szCs w:val="24"/>
        </w:rPr>
        <w:t xml:space="preserve">. </w:t>
      </w:r>
      <w:r w:rsidR="005B6555" w:rsidRPr="00AF045E">
        <w:rPr>
          <w:rStyle w:val="1"/>
          <w:rFonts w:ascii="Times New Roman" w:hAnsi="Times New Roman" w:cs="Times New Roman"/>
          <w:color w:val="000000"/>
          <w:sz w:val="24"/>
          <w:szCs w:val="24"/>
        </w:rPr>
        <w:t>Решение о закрытии разрешения на осущес</w:t>
      </w:r>
      <w:r w:rsidR="0031313B">
        <w:rPr>
          <w:rStyle w:val="1"/>
          <w:rFonts w:ascii="Times New Roman" w:hAnsi="Times New Roman" w:cs="Times New Roman"/>
          <w:color w:val="000000"/>
          <w:sz w:val="24"/>
          <w:szCs w:val="24"/>
        </w:rPr>
        <w:t xml:space="preserve">твление земляных работ в случае </w:t>
      </w:r>
      <w:r w:rsidR="005B6555" w:rsidRPr="0031313B">
        <w:rPr>
          <w:rStyle w:val="1"/>
          <w:rFonts w:ascii="Times New Roman" w:hAnsi="Times New Roman" w:cs="Times New Roman"/>
          <w:color w:val="000000"/>
          <w:sz w:val="24"/>
          <w:szCs w:val="24"/>
        </w:rPr>
        <w:t xml:space="preserve">обращения Заявителя по основанию, указанному в пункте 6.1.4 настоящего Административного регламента, оформляется в соответствии с формой в Приложении № </w:t>
      </w:r>
      <w:r w:rsidR="00761621" w:rsidRPr="0031313B">
        <w:rPr>
          <w:rStyle w:val="1"/>
          <w:rFonts w:ascii="Times New Roman" w:hAnsi="Times New Roman" w:cs="Times New Roman"/>
          <w:color w:val="000000"/>
          <w:sz w:val="24"/>
          <w:szCs w:val="24"/>
        </w:rPr>
        <w:t>6</w:t>
      </w:r>
      <w:r w:rsidR="005B6555" w:rsidRPr="0031313B">
        <w:rPr>
          <w:rStyle w:val="1"/>
          <w:rFonts w:ascii="Times New Roman" w:hAnsi="Times New Roman" w:cs="Times New Roman"/>
          <w:color w:val="000000"/>
          <w:sz w:val="24"/>
          <w:szCs w:val="24"/>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5B6555" w:rsidRPr="0031313B" w:rsidRDefault="00776BA4" w:rsidP="00776BA4">
      <w:pPr>
        <w:pStyle w:val="a3"/>
        <w:shd w:val="clear" w:color="auto" w:fill="auto"/>
        <w:tabs>
          <w:tab w:val="left" w:pos="851"/>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6.2.</w:t>
      </w:r>
      <w:r w:rsidR="003D4797">
        <w:rPr>
          <w:rStyle w:val="1"/>
          <w:rFonts w:ascii="Times New Roman" w:hAnsi="Times New Roman" w:cs="Times New Roman"/>
          <w:color w:val="000000"/>
          <w:sz w:val="24"/>
          <w:szCs w:val="24"/>
        </w:rPr>
        <w:t>3</w:t>
      </w:r>
      <w:r>
        <w:rPr>
          <w:rStyle w:val="1"/>
          <w:rFonts w:ascii="Times New Roman" w:hAnsi="Times New Roman" w:cs="Times New Roman"/>
          <w:color w:val="000000"/>
          <w:sz w:val="24"/>
          <w:szCs w:val="24"/>
        </w:rPr>
        <w:t xml:space="preserve">. </w:t>
      </w:r>
      <w:r w:rsidR="005B6555" w:rsidRPr="00AF045E">
        <w:rPr>
          <w:rStyle w:val="1"/>
          <w:rFonts w:ascii="Times New Roman" w:hAnsi="Times New Roman" w:cs="Times New Roman"/>
          <w:color w:val="000000"/>
          <w:sz w:val="24"/>
          <w:szCs w:val="24"/>
        </w:rPr>
        <w:t>Решение об отказе в предоставлении Муниципальной услуги</w:t>
      </w:r>
      <w:r w:rsidR="0031313B">
        <w:rPr>
          <w:rStyle w:val="1"/>
          <w:rFonts w:ascii="Times New Roman" w:hAnsi="Times New Roman" w:cs="Times New Roman"/>
          <w:color w:val="000000"/>
          <w:sz w:val="24"/>
          <w:szCs w:val="24"/>
        </w:rPr>
        <w:t xml:space="preserve"> оформляется в </w:t>
      </w:r>
      <w:r w:rsidR="005B6555" w:rsidRPr="0031313B">
        <w:rPr>
          <w:rStyle w:val="1"/>
          <w:rFonts w:ascii="Times New Roman" w:hAnsi="Times New Roman" w:cs="Times New Roman"/>
          <w:color w:val="000000"/>
          <w:sz w:val="24"/>
          <w:szCs w:val="24"/>
        </w:rPr>
        <w:t>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5B6555" w:rsidRPr="00CE3C5A" w:rsidRDefault="00776BA4" w:rsidP="00776BA4">
      <w:pPr>
        <w:pStyle w:val="a3"/>
        <w:shd w:val="clear" w:color="auto" w:fill="auto"/>
        <w:tabs>
          <w:tab w:val="left" w:pos="851"/>
        </w:tabs>
        <w:spacing w:after="380"/>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6.3. </w:t>
      </w:r>
      <w:r w:rsidR="005B6555" w:rsidRPr="00CE3C5A">
        <w:rPr>
          <w:rStyle w:val="1"/>
          <w:rFonts w:ascii="Times New Roman" w:hAnsi="Times New Roman" w:cs="Times New Roman"/>
          <w:color w:val="000000"/>
          <w:sz w:val="24"/>
          <w:szCs w:val="24"/>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w:t>
      </w:r>
      <w:r w:rsidR="005B6555" w:rsidRPr="00CE3C5A">
        <w:rPr>
          <w:rStyle w:val="1"/>
          <w:rFonts w:ascii="Times New Roman" w:hAnsi="Times New Roman" w:cs="Times New Roman"/>
          <w:color w:val="000000"/>
          <w:sz w:val="24"/>
          <w:szCs w:val="24"/>
        </w:rPr>
        <w:lastRenderedPageBreak/>
        <w:t>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5B6555" w:rsidRPr="00F62321" w:rsidRDefault="00776BA4" w:rsidP="00776BA4">
      <w:pPr>
        <w:pStyle w:val="20"/>
        <w:shd w:val="clear" w:color="auto" w:fill="auto"/>
        <w:tabs>
          <w:tab w:val="left" w:pos="341"/>
          <w:tab w:val="left" w:pos="851"/>
        </w:tabs>
        <w:spacing w:after="0"/>
        <w:rPr>
          <w:rStyle w:val="2"/>
          <w:rFonts w:ascii="Times New Roman" w:hAnsi="Times New Roman" w:cs="Times New Roman"/>
          <w:b/>
          <w:bCs/>
          <w:iCs/>
          <w:sz w:val="24"/>
          <w:szCs w:val="24"/>
          <w:shd w:val="clear" w:color="auto" w:fill="auto"/>
        </w:rPr>
      </w:pPr>
      <w:bookmarkStart w:id="11" w:name="bookmark12"/>
      <w:bookmarkStart w:id="12" w:name="bookmark13"/>
      <w:r w:rsidRPr="00F62321">
        <w:rPr>
          <w:rStyle w:val="2"/>
          <w:rFonts w:ascii="Times New Roman" w:hAnsi="Times New Roman" w:cs="Times New Roman"/>
          <w:b/>
          <w:bCs/>
          <w:iCs/>
          <w:color w:val="000000"/>
          <w:sz w:val="24"/>
          <w:szCs w:val="24"/>
        </w:rPr>
        <w:t xml:space="preserve">7. </w:t>
      </w:r>
      <w:r w:rsidR="005B6555" w:rsidRPr="00F62321">
        <w:rPr>
          <w:rStyle w:val="2"/>
          <w:rFonts w:ascii="Times New Roman" w:hAnsi="Times New Roman" w:cs="Times New Roman"/>
          <w:b/>
          <w:bCs/>
          <w:iCs/>
          <w:color w:val="000000"/>
          <w:sz w:val="24"/>
          <w:szCs w:val="24"/>
        </w:rPr>
        <w:t>Порядок приема и регистрации заявления о предоставлении услуги</w:t>
      </w:r>
      <w:bookmarkEnd w:id="11"/>
      <w:bookmarkEnd w:id="12"/>
    </w:p>
    <w:p w:rsidR="00AF045E" w:rsidRPr="00CE3C5A" w:rsidRDefault="00AF045E" w:rsidP="00DE215B">
      <w:pPr>
        <w:pStyle w:val="20"/>
        <w:shd w:val="clear" w:color="auto" w:fill="auto"/>
        <w:tabs>
          <w:tab w:val="left" w:pos="341"/>
          <w:tab w:val="left" w:pos="851"/>
        </w:tabs>
        <w:spacing w:after="0"/>
        <w:ind w:left="540" w:firstLine="567"/>
        <w:jc w:val="left"/>
        <w:rPr>
          <w:rFonts w:ascii="Times New Roman" w:hAnsi="Times New Roman" w:cs="Times New Roman"/>
          <w:sz w:val="24"/>
          <w:szCs w:val="24"/>
        </w:rPr>
      </w:pPr>
    </w:p>
    <w:p w:rsidR="005B6555" w:rsidRPr="00CE3C5A" w:rsidRDefault="006462A1" w:rsidP="006462A1">
      <w:pPr>
        <w:pStyle w:val="a3"/>
        <w:shd w:val="clear" w:color="auto" w:fill="auto"/>
        <w:tabs>
          <w:tab w:val="left" w:pos="851"/>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7.1. </w:t>
      </w:r>
      <w:r w:rsidR="005B6555" w:rsidRPr="00CE3C5A">
        <w:rPr>
          <w:rStyle w:val="1"/>
          <w:rFonts w:ascii="Times New Roman" w:hAnsi="Times New Roman" w:cs="Times New Roman"/>
          <w:color w:val="000000"/>
          <w:sz w:val="24"/>
          <w:szCs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5B6555" w:rsidRPr="00CE3C5A" w:rsidRDefault="006462A1" w:rsidP="006462A1">
      <w:pPr>
        <w:pStyle w:val="a3"/>
        <w:shd w:val="clear" w:color="auto" w:fill="auto"/>
        <w:tabs>
          <w:tab w:val="left" w:pos="851"/>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7.2. </w:t>
      </w:r>
      <w:r w:rsidR="005B6555" w:rsidRPr="00CE3C5A">
        <w:rPr>
          <w:rStyle w:val="1"/>
          <w:rFonts w:ascii="Times New Roman" w:hAnsi="Times New Roman" w:cs="Times New Roman"/>
          <w:color w:val="000000"/>
          <w:sz w:val="24"/>
          <w:szCs w:val="24"/>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5B6555" w:rsidRPr="00CE3C5A" w:rsidRDefault="006462A1" w:rsidP="006462A1">
      <w:pPr>
        <w:pStyle w:val="a3"/>
        <w:shd w:val="clear" w:color="auto" w:fill="auto"/>
        <w:tabs>
          <w:tab w:val="left" w:pos="851"/>
        </w:tabs>
        <w:spacing w:after="480"/>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7.3. </w:t>
      </w:r>
      <w:r w:rsidR="005B6555" w:rsidRPr="00CE3C5A">
        <w:rPr>
          <w:rStyle w:val="1"/>
          <w:rFonts w:ascii="Times New Roman" w:hAnsi="Times New Roman" w:cs="Times New Roman"/>
          <w:color w:val="000000"/>
          <w:sz w:val="24"/>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5B6555" w:rsidRPr="00F62321" w:rsidRDefault="00611531" w:rsidP="00611531">
      <w:pPr>
        <w:pStyle w:val="20"/>
        <w:shd w:val="clear" w:color="auto" w:fill="auto"/>
        <w:tabs>
          <w:tab w:val="left" w:pos="677"/>
          <w:tab w:val="left" w:pos="851"/>
        </w:tabs>
        <w:rPr>
          <w:rFonts w:ascii="Times New Roman" w:hAnsi="Times New Roman" w:cs="Times New Roman"/>
          <w:sz w:val="24"/>
          <w:szCs w:val="24"/>
        </w:rPr>
      </w:pPr>
      <w:bookmarkStart w:id="13" w:name="bookmark14"/>
      <w:bookmarkStart w:id="14" w:name="bookmark15"/>
      <w:r w:rsidRPr="00F62321">
        <w:rPr>
          <w:rStyle w:val="2"/>
          <w:rFonts w:ascii="Times New Roman" w:hAnsi="Times New Roman" w:cs="Times New Roman"/>
          <w:b/>
          <w:bCs/>
          <w:iCs/>
          <w:color w:val="000000"/>
          <w:sz w:val="24"/>
          <w:szCs w:val="24"/>
        </w:rPr>
        <w:t xml:space="preserve">8. </w:t>
      </w:r>
      <w:r w:rsidR="005B6555" w:rsidRPr="00F62321">
        <w:rPr>
          <w:rStyle w:val="2"/>
          <w:rFonts w:ascii="Times New Roman" w:hAnsi="Times New Roman" w:cs="Times New Roman"/>
          <w:b/>
          <w:bCs/>
          <w:iCs/>
          <w:color w:val="000000"/>
          <w:sz w:val="24"/>
          <w:szCs w:val="24"/>
        </w:rPr>
        <w:t>Срок предоставления Муниципальной услуги</w:t>
      </w:r>
      <w:bookmarkEnd w:id="13"/>
      <w:bookmarkEnd w:id="14"/>
    </w:p>
    <w:p w:rsidR="005B6555" w:rsidRPr="00CE3C5A" w:rsidRDefault="0039556B" w:rsidP="0039556B">
      <w:pPr>
        <w:pStyle w:val="a3"/>
        <w:shd w:val="clear" w:color="auto" w:fill="auto"/>
        <w:tabs>
          <w:tab w:val="left" w:pos="851"/>
          <w:tab w:val="left" w:pos="1243"/>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8.1. </w:t>
      </w:r>
      <w:r w:rsidR="005B6555" w:rsidRPr="00CE3C5A">
        <w:rPr>
          <w:rStyle w:val="1"/>
          <w:rFonts w:ascii="Times New Roman" w:hAnsi="Times New Roman" w:cs="Times New Roman"/>
          <w:color w:val="000000"/>
          <w:sz w:val="24"/>
          <w:szCs w:val="24"/>
        </w:rPr>
        <w:t>Срок предоставления Муниципальной услуги:</w:t>
      </w:r>
    </w:p>
    <w:p w:rsidR="005B6555" w:rsidRPr="00CE3C5A" w:rsidRDefault="005B6555" w:rsidP="00DE215B">
      <w:pPr>
        <w:pStyle w:val="a3"/>
        <w:shd w:val="clear" w:color="auto" w:fill="auto"/>
        <w:tabs>
          <w:tab w:val="left" w:pos="851"/>
          <w:tab w:val="left" w:pos="7373"/>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8.1.1.</w:t>
      </w:r>
      <w:r w:rsidR="0039556B">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B6555" w:rsidRPr="00CE3C5A" w:rsidRDefault="0039556B" w:rsidP="009E7795">
      <w:pPr>
        <w:pStyle w:val="a3"/>
        <w:shd w:val="clear" w:color="auto" w:fill="auto"/>
        <w:tabs>
          <w:tab w:val="left" w:pos="709"/>
          <w:tab w:val="left" w:pos="1134"/>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8.1.2. </w:t>
      </w:r>
      <w:r w:rsidR="005B6555" w:rsidRPr="00CE3C5A">
        <w:rPr>
          <w:rStyle w:val="1"/>
          <w:rFonts w:ascii="Times New Roman" w:hAnsi="Times New Roman" w:cs="Times New Roman"/>
          <w:color w:val="000000"/>
          <w:sz w:val="24"/>
          <w:szCs w:val="24"/>
        </w:rPr>
        <w:t>по основанию, указанному в пункте 6.1.2 настоящег</w:t>
      </w:r>
      <w:r>
        <w:rPr>
          <w:rStyle w:val="1"/>
          <w:rFonts w:ascii="Times New Roman" w:hAnsi="Times New Roman" w:cs="Times New Roman"/>
          <w:color w:val="000000"/>
          <w:sz w:val="24"/>
          <w:szCs w:val="24"/>
        </w:rPr>
        <w:t xml:space="preserve">о Административного регламента, </w:t>
      </w:r>
      <w:r w:rsidR="005B6555" w:rsidRPr="00CE3C5A">
        <w:rPr>
          <w:rStyle w:val="1"/>
          <w:rFonts w:ascii="Times New Roman" w:hAnsi="Times New Roman" w:cs="Times New Roman"/>
          <w:color w:val="000000"/>
          <w:sz w:val="24"/>
          <w:szCs w:val="24"/>
        </w:rPr>
        <w:t>составляет не более 3 рабочих дней со дня регистрации Заявления в Администрации;</w:t>
      </w:r>
    </w:p>
    <w:p w:rsidR="005B6555" w:rsidRPr="00CE3C5A" w:rsidRDefault="0039556B" w:rsidP="0039556B">
      <w:pPr>
        <w:pStyle w:val="a3"/>
        <w:shd w:val="clear" w:color="auto" w:fill="auto"/>
        <w:tabs>
          <w:tab w:val="left" w:pos="851"/>
          <w:tab w:val="left" w:pos="1378"/>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8.1.3. </w:t>
      </w:r>
      <w:r w:rsidR="005B6555" w:rsidRPr="00CE3C5A">
        <w:rPr>
          <w:rStyle w:val="1"/>
          <w:rFonts w:ascii="Times New Roman" w:hAnsi="Times New Roman" w:cs="Times New Roman"/>
          <w:color w:val="000000"/>
          <w:sz w:val="24"/>
          <w:szCs w:val="24"/>
        </w:rPr>
        <w:t>по основанию, указанному в пункте 6.1.3 настоящег</w:t>
      </w:r>
      <w:r>
        <w:rPr>
          <w:rStyle w:val="1"/>
          <w:rFonts w:ascii="Times New Roman" w:hAnsi="Times New Roman" w:cs="Times New Roman"/>
          <w:color w:val="000000"/>
          <w:sz w:val="24"/>
          <w:szCs w:val="24"/>
        </w:rPr>
        <w:t xml:space="preserve">о Административного регламента, </w:t>
      </w:r>
      <w:r w:rsidR="005B6555" w:rsidRPr="00CE3C5A">
        <w:rPr>
          <w:rStyle w:val="1"/>
          <w:rFonts w:ascii="Times New Roman" w:hAnsi="Times New Roman" w:cs="Times New Roman"/>
          <w:color w:val="000000"/>
          <w:sz w:val="24"/>
          <w:szCs w:val="24"/>
        </w:rPr>
        <w:t>составляет не более 5 рабочих дней со дня регистрации Заявления в Администрации;</w:t>
      </w:r>
    </w:p>
    <w:p w:rsidR="005B6555" w:rsidRPr="00CE3C5A" w:rsidRDefault="0039556B" w:rsidP="0039556B">
      <w:pPr>
        <w:pStyle w:val="a3"/>
        <w:shd w:val="clear" w:color="auto" w:fill="auto"/>
        <w:tabs>
          <w:tab w:val="left" w:pos="851"/>
          <w:tab w:val="left" w:pos="1258"/>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8.2. </w:t>
      </w:r>
      <w:r w:rsidR="005B6555" w:rsidRPr="00CE3C5A">
        <w:rPr>
          <w:rStyle w:val="1"/>
          <w:rFonts w:ascii="Times New Roman" w:hAnsi="Times New Roman" w:cs="Times New Roman"/>
          <w:color w:val="000000"/>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5B6555" w:rsidRPr="00CE3C5A">
        <w:rPr>
          <w:rStyle w:val="1"/>
          <w:rFonts w:ascii="Times New Roman" w:hAnsi="Times New Roman" w:cs="Times New Roman"/>
          <w:color w:val="000000"/>
          <w:sz w:val="24"/>
          <w:szCs w:val="24"/>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5B6555" w:rsidRPr="00CE3C5A">
        <w:rPr>
          <w:rStyle w:val="1"/>
          <w:rFonts w:ascii="Times New Roman" w:hAnsi="Times New Roman" w:cs="Times New Roman"/>
          <w:color w:val="000000"/>
          <w:sz w:val="24"/>
          <w:szCs w:val="24"/>
        </w:rPr>
        <w:softHyphen/>
        <w:t>восстановительных работ соответствующего Заявления.</w:t>
      </w:r>
    </w:p>
    <w:p w:rsidR="005B6555" w:rsidRPr="00CE3C5A" w:rsidRDefault="0039556B" w:rsidP="0039556B">
      <w:pPr>
        <w:pStyle w:val="a3"/>
        <w:shd w:val="clear" w:color="auto" w:fill="auto"/>
        <w:tabs>
          <w:tab w:val="left" w:pos="851"/>
          <w:tab w:val="left" w:pos="1258"/>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8.3. </w:t>
      </w:r>
      <w:r w:rsidR="005B6555" w:rsidRPr="00CE3C5A">
        <w:rPr>
          <w:rStyle w:val="1"/>
          <w:rFonts w:ascii="Times New Roman" w:hAnsi="Times New Roman" w:cs="Times New Roman"/>
          <w:color w:val="000000"/>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B6555" w:rsidRPr="009E7795" w:rsidRDefault="005B6555" w:rsidP="009E7795">
      <w:pPr>
        <w:pStyle w:val="a3"/>
        <w:numPr>
          <w:ilvl w:val="2"/>
          <w:numId w:val="12"/>
        </w:numPr>
        <w:shd w:val="clear" w:color="auto" w:fill="auto"/>
        <w:tabs>
          <w:tab w:val="left" w:pos="851"/>
          <w:tab w:val="left" w:pos="137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не</w:t>
      </w:r>
      <w:r w:rsidR="00E4102F">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завершения работ по ликвидации аварии в течение срока, установленного</w:t>
      </w:r>
      <w:r w:rsidR="009E7795">
        <w:rPr>
          <w:rStyle w:val="1"/>
          <w:rFonts w:ascii="Times New Roman" w:hAnsi="Times New Roman" w:cs="Times New Roman"/>
          <w:color w:val="000000"/>
          <w:sz w:val="24"/>
          <w:szCs w:val="24"/>
        </w:rPr>
        <w:t xml:space="preserve"> </w:t>
      </w:r>
      <w:r w:rsidRPr="009E7795">
        <w:rPr>
          <w:rStyle w:val="1"/>
          <w:rFonts w:ascii="Times New Roman" w:hAnsi="Times New Roman" w:cs="Times New Roman"/>
          <w:color w:val="000000"/>
          <w:sz w:val="24"/>
          <w:szCs w:val="24"/>
        </w:rPr>
        <w:t>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B6555" w:rsidRPr="00CE3C5A" w:rsidRDefault="005B6555" w:rsidP="009E7795">
      <w:pPr>
        <w:pStyle w:val="a3"/>
        <w:numPr>
          <w:ilvl w:val="1"/>
          <w:numId w:val="12"/>
        </w:numPr>
        <w:shd w:val="clear" w:color="auto" w:fill="auto"/>
        <w:tabs>
          <w:tab w:val="left" w:pos="851"/>
          <w:tab w:val="left" w:pos="993"/>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5B6555" w:rsidRPr="00CE3C5A" w:rsidRDefault="005B6555" w:rsidP="009E7795">
      <w:pPr>
        <w:pStyle w:val="a3"/>
        <w:numPr>
          <w:ilvl w:val="2"/>
          <w:numId w:val="12"/>
        </w:numPr>
        <w:shd w:val="clear" w:color="auto" w:fill="auto"/>
        <w:tabs>
          <w:tab w:val="left" w:pos="851"/>
          <w:tab w:val="left" w:pos="127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B6555" w:rsidRPr="00CE3C5A" w:rsidRDefault="005B6555" w:rsidP="009E7795">
      <w:pPr>
        <w:pStyle w:val="a3"/>
        <w:numPr>
          <w:ilvl w:val="2"/>
          <w:numId w:val="12"/>
        </w:numPr>
        <w:shd w:val="clear" w:color="auto" w:fill="auto"/>
        <w:tabs>
          <w:tab w:val="left" w:pos="851"/>
          <w:tab w:val="left" w:pos="127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B6555" w:rsidRPr="00CE3C5A" w:rsidRDefault="005B6555" w:rsidP="009E7795">
      <w:pPr>
        <w:pStyle w:val="a3"/>
        <w:numPr>
          <w:ilvl w:val="1"/>
          <w:numId w:val="12"/>
        </w:numPr>
        <w:shd w:val="clear" w:color="auto" w:fill="auto"/>
        <w:tabs>
          <w:tab w:val="left" w:pos="851"/>
          <w:tab w:val="left" w:pos="993"/>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B6555" w:rsidRPr="00CE3C5A" w:rsidRDefault="005B6555" w:rsidP="00DE215B">
      <w:pPr>
        <w:pStyle w:val="a3"/>
        <w:shd w:val="clear" w:color="auto" w:fill="auto"/>
        <w:tabs>
          <w:tab w:val="left" w:pos="851"/>
        </w:tabs>
        <w:spacing w:after="180"/>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B6555" w:rsidRPr="00F62321" w:rsidRDefault="005B6555" w:rsidP="009E7795">
      <w:pPr>
        <w:pStyle w:val="20"/>
        <w:numPr>
          <w:ilvl w:val="0"/>
          <w:numId w:val="12"/>
        </w:numPr>
        <w:shd w:val="clear" w:color="auto" w:fill="auto"/>
        <w:tabs>
          <w:tab w:val="left" w:pos="851"/>
        </w:tabs>
        <w:spacing w:after="0"/>
        <w:ind w:left="0" w:firstLine="567"/>
        <w:rPr>
          <w:rStyle w:val="2"/>
          <w:rFonts w:ascii="Times New Roman" w:hAnsi="Times New Roman" w:cs="Times New Roman"/>
          <w:b/>
          <w:bCs/>
          <w:iCs/>
          <w:sz w:val="24"/>
          <w:szCs w:val="24"/>
          <w:shd w:val="clear" w:color="auto" w:fill="auto"/>
        </w:rPr>
      </w:pPr>
      <w:bookmarkStart w:id="15" w:name="bookmark16"/>
      <w:bookmarkStart w:id="16" w:name="bookmark17"/>
      <w:r w:rsidRPr="00F62321">
        <w:rPr>
          <w:rStyle w:val="2"/>
          <w:rFonts w:ascii="Times New Roman" w:hAnsi="Times New Roman" w:cs="Times New Roman"/>
          <w:b/>
          <w:bCs/>
          <w:iCs/>
          <w:color w:val="000000"/>
          <w:sz w:val="24"/>
          <w:szCs w:val="24"/>
        </w:rPr>
        <w:t>Нормативные правовые акты, регулирующие предоставление</w:t>
      </w:r>
    </w:p>
    <w:p w:rsidR="005B6555" w:rsidRPr="00F62321" w:rsidRDefault="005B6555" w:rsidP="00DE215B">
      <w:pPr>
        <w:pStyle w:val="20"/>
        <w:shd w:val="clear" w:color="auto" w:fill="auto"/>
        <w:tabs>
          <w:tab w:val="left" w:pos="696"/>
          <w:tab w:val="left" w:pos="851"/>
        </w:tabs>
        <w:spacing w:after="0"/>
        <w:ind w:left="493" w:firstLine="567"/>
        <w:rPr>
          <w:rStyle w:val="2"/>
          <w:rFonts w:ascii="Times New Roman" w:hAnsi="Times New Roman" w:cs="Times New Roman"/>
          <w:b/>
          <w:bCs/>
          <w:iCs/>
          <w:color w:val="000000"/>
          <w:sz w:val="24"/>
          <w:szCs w:val="24"/>
        </w:rPr>
      </w:pPr>
      <w:r w:rsidRPr="00F62321">
        <w:rPr>
          <w:rStyle w:val="2"/>
          <w:rFonts w:ascii="Times New Roman" w:hAnsi="Times New Roman" w:cs="Times New Roman"/>
          <w:b/>
          <w:bCs/>
          <w:iCs/>
          <w:color w:val="000000"/>
          <w:sz w:val="24"/>
          <w:szCs w:val="24"/>
        </w:rPr>
        <w:t>муниципальной услуги</w:t>
      </w:r>
      <w:bookmarkEnd w:id="15"/>
      <w:bookmarkEnd w:id="16"/>
    </w:p>
    <w:p w:rsidR="009E7795" w:rsidRPr="00CE3C5A" w:rsidRDefault="009E7795" w:rsidP="00DE215B">
      <w:pPr>
        <w:pStyle w:val="20"/>
        <w:shd w:val="clear" w:color="auto" w:fill="auto"/>
        <w:tabs>
          <w:tab w:val="left" w:pos="696"/>
          <w:tab w:val="left" w:pos="851"/>
        </w:tabs>
        <w:spacing w:after="0"/>
        <w:ind w:left="493" w:firstLine="567"/>
        <w:rPr>
          <w:rFonts w:ascii="Times New Roman" w:hAnsi="Times New Roman" w:cs="Times New Roman"/>
          <w:sz w:val="24"/>
          <w:szCs w:val="24"/>
        </w:rPr>
      </w:pPr>
    </w:p>
    <w:p w:rsidR="005B6555" w:rsidRPr="00CE3C5A" w:rsidRDefault="005B6555" w:rsidP="00BD3F15">
      <w:pPr>
        <w:pStyle w:val="ConsPlusNormal"/>
        <w:numPr>
          <w:ilvl w:val="1"/>
          <w:numId w:val="13"/>
        </w:numPr>
        <w:ind w:left="0" w:firstLine="567"/>
        <w:jc w:val="both"/>
        <w:rPr>
          <w:rFonts w:ascii="Times New Roman" w:hAnsi="Times New Roman" w:cs="Times New Roman"/>
          <w:sz w:val="24"/>
          <w:szCs w:val="24"/>
        </w:rPr>
      </w:pPr>
      <w:r w:rsidRPr="00CE3C5A">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55589A" w:rsidRPr="00CE3C5A" w:rsidRDefault="0055589A" w:rsidP="0030781F">
      <w:pPr>
        <w:pStyle w:val="a3"/>
        <w:shd w:val="clear" w:color="auto" w:fill="auto"/>
        <w:tabs>
          <w:tab w:val="left" w:pos="851"/>
          <w:tab w:val="left" w:pos="167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1) Конституция Российской Федерации, принятой всена</w:t>
      </w:r>
      <w:r w:rsidR="0030781F">
        <w:rPr>
          <w:rStyle w:val="1"/>
          <w:rFonts w:ascii="Times New Roman" w:hAnsi="Times New Roman" w:cs="Times New Roman"/>
          <w:color w:val="000000"/>
          <w:sz w:val="24"/>
          <w:szCs w:val="24"/>
        </w:rPr>
        <w:t>родным голосованием, 12.12.1993;</w:t>
      </w:r>
    </w:p>
    <w:p w:rsidR="0055589A" w:rsidRPr="00CE3C5A" w:rsidRDefault="0055589A" w:rsidP="0030781F">
      <w:pPr>
        <w:pStyle w:val="a3"/>
        <w:shd w:val="clear" w:color="auto" w:fill="auto"/>
        <w:tabs>
          <w:tab w:val="left" w:pos="851"/>
          <w:tab w:val="left" w:pos="167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2) Кодекс Российской Федерации об административных правона</w:t>
      </w:r>
      <w:r w:rsidR="0030781F">
        <w:rPr>
          <w:rStyle w:val="1"/>
          <w:rFonts w:ascii="Times New Roman" w:hAnsi="Times New Roman" w:cs="Times New Roman"/>
          <w:color w:val="000000"/>
          <w:sz w:val="24"/>
          <w:szCs w:val="24"/>
        </w:rPr>
        <w:t>рушениях от 30.12.2001 № 195-ФЗ;</w:t>
      </w:r>
    </w:p>
    <w:p w:rsidR="0055589A" w:rsidRPr="00CE3C5A" w:rsidRDefault="0055589A" w:rsidP="0030781F">
      <w:pPr>
        <w:pStyle w:val="a3"/>
        <w:shd w:val="clear" w:color="auto" w:fill="auto"/>
        <w:tabs>
          <w:tab w:val="left" w:pos="851"/>
          <w:tab w:val="left" w:pos="1670"/>
        </w:tabs>
        <w:ind w:firstLine="567"/>
        <w:rPr>
          <w:rFonts w:ascii="Times New Roman" w:hAnsi="Times New Roman" w:cs="Times New Roman"/>
          <w:sz w:val="24"/>
          <w:szCs w:val="24"/>
        </w:rPr>
      </w:pPr>
      <w:r w:rsidRPr="00CE3C5A">
        <w:rPr>
          <w:rStyle w:val="1"/>
          <w:rFonts w:ascii="Times New Roman" w:hAnsi="Times New Roman" w:cs="Times New Roman"/>
          <w:color w:val="000000"/>
          <w:sz w:val="24"/>
          <w:szCs w:val="24"/>
        </w:rPr>
        <w:t>3) Федеральный закон от 06.04.2011 № 63-ФЗ «Об электронной подписи»</w:t>
      </w:r>
      <w:r w:rsidR="0030781F">
        <w:rPr>
          <w:rStyle w:val="1"/>
          <w:rFonts w:ascii="Times New Roman" w:hAnsi="Times New Roman" w:cs="Times New Roman"/>
          <w:color w:val="000000"/>
          <w:sz w:val="24"/>
          <w:szCs w:val="24"/>
        </w:rPr>
        <w:t>;</w:t>
      </w:r>
    </w:p>
    <w:p w:rsidR="0055589A" w:rsidRPr="00CE3C5A" w:rsidRDefault="0055589A" w:rsidP="0030781F">
      <w:pPr>
        <w:pStyle w:val="a3"/>
        <w:shd w:val="clear" w:color="auto" w:fill="auto"/>
        <w:tabs>
          <w:tab w:val="left" w:pos="851"/>
          <w:tab w:val="left" w:pos="167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4) Федеральный закон от 27.07.2010 № 210-ФЗ «Об организации предоставления государственных и муниципальных услуг»</w:t>
      </w:r>
      <w:r w:rsidR="0030781F">
        <w:rPr>
          <w:rStyle w:val="1"/>
          <w:rFonts w:ascii="Times New Roman" w:hAnsi="Times New Roman" w:cs="Times New Roman"/>
          <w:color w:val="000000"/>
          <w:sz w:val="24"/>
          <w:szCs w:val="24"/>
        </w:rPr>
        <w:t>;</w:t>
      </w:r>
    </w:p>
    <w:p w:rsidR="0055589A" w:rsidRPr="00CE3C5A" w:rsidRDefault="0055589A" w:rsidP="0030781F">
      <w:pPr>
        <w:pStyle w:val="a3"/>
        <w:shd w:val="clear" w:color="auto" w:fill="auto"/>
        <w:tabs>
          <w:tab w:val="left" w:pos="851"/>
          <w:tab w:val="left" w:pos="167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5)</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w:t>
      </w:r>
      <w:r w:rsidR="0030781F">
        <w:rPr>
          <w:rStyle w:val="1"/>
          <w:rFonts w:ascii="Times New Roman" w:hAnsi="Times New Roman" w:cs="Times New Roman"/>
          <w:color w:val="000000"/>
          <w:sz w:val="24"/>
          <w:szCs w:val="24"/>
        </w:rPr>
        <w:t>;</w:t>
      </w:r>
    </w:p>
    <w:p w:rsidR="0055589A" w:rsidRPr="00CE3C5A" w:rsidRDefault="0055589A" w:rsidP="0030781F">
      <w:pPr>
        <w:pStyle w:val="a3"/>
        <w:shd w:val="clear" w:color="auto" w:fill="auto"/>
        <w:tabs>
          <w:tab w:val="left" w:pos="851"/>
          <w:tab w:val="left" w:pos="1670"/>
        </w:tabs>
        <w:ind w:firstLine="567"/>
        <w:rPr>
          <w:rFonts w:ascii="Times New Roman" w:hAnsi="Times New Roman" w:cs="Times New Roman"/>
          <w:sz w:val="24"/>
          <w:szCs w:val="24"/>
        </w:rPr>
      </w:pPr>
      <w:r w:rsidRPr="00CE3C5A">
        <w:rPr>
          <w:rStyle w:val="1"/>
          <w:rFonts w:ascii="Times New Roman" w:hAnsi="Times New Roman" w:cs="Times New Roman"/>
          <w:color w:val="000000"/>
          <w:sz w:val="24"/>
          <w:szCs w:val="24"/>
        </w:rPr>
        <w:t>6)</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Федеральный закон от 27.07.2006 № 152-ФЗ «О персональных данных»</w:t>
      </w:r>
      <w:r w:rsidR="0030781F">
        <w:rPr>
          <w:rStyle w:val="1"/>
          <w:rFonts w:ascii="Times New Roman" w:hAnsi="Times New Roman" w:cs="Times New Roman"/>
          <w:color w:val="000000"/>
          <w:sz w:val="24"/>
          <w:szCs w:val="24"/>
        </w:rPr>
        <w:t>;</w:t>
      </w:r>
    </w:p>
    <w:p w:rsidR="0055589A" w:rsidRPr="00CE3C5A" w:rsidRDefault="0055589A" w:rsidP="0030781F">
      <w:pPr>
        <w:pStyle w:val="a3"/>
        <w:shd w:val="clear" w:color="auto" w:fill="auto"/>
        <w:tabs>
          <w:tab w:val="left" w:pos="851"/>
        </w:tabs>
        <w:spacing w:line="276" w:lineRule="auto"/>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7)</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Федеральный закон от 06.10.2003 №131-Ф3 "Об общих принципах организации местного самоуправления в Российской Федерации";</w:t>
      </w:r>
    </w:p>
    <w:p w:rsidR="0055589A" w:rsidRPr="00AF045E" w:rsidRDefault="0055589A" w:rsidP="0030781F">
      <w:pPr>
        <w:pStyle w:val="a3"/>
        <w:numPr>
          <w:ilvl w:val="0"/>
          <w:numId w:val="26"/>
        </w:numPr>
        <w:shd w:val="clear" w:color="auto" w:fill="auto"/>
        <w:tabs>
          <w:tab w:val="left" w:pos="851"/>
        </w:tabs>
        <w:spacing w:line="276" w:lineRule="auto"/>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 xml:space="preserve">Приказ Ростехнадзора от 15.12.2020 </w:t>
      </w:r>
      <w:r w:rsidRPr="00AF045E">
        <w:rPr>
          <w:rStyle w:val="1"/>
          <w:rFonts w:ascii="Times New Roman" w:hAnsi="Times New Roman" w:cs="Times New Roman"/>
          <w:color w:val="000000"/>
          <w:sz w:val="24"/>
          <w:szCs w:val="24"/>
          <w:lang w:val="en-US"/>
        </w:rPr>
        <w:t>N</w:t>
      </w:r>
      <w:r w:rsidRPr="00AF045E">
        <w:rPr>
          <w:rStyle w:val="1"/>
          <w:rFonts w:ascii="Times New Roman" w:hAnsi="Times New Roman" w:cs="Times New Roman"/>
          <w:color w:val="000000"/>
          <w:sz w:val="24"/>
          <w:szCs w:val="24"/>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30781F">
        <w:rPr>
          <w:rStyle w:val="1"/>
          <w:rFonts w:ascii="Times New Roman" w:hAnsi="Times New Roman" w:cs="Times New Roman"/>
          <w:color w:val="000000"/>
          <w:sz w:val="24"/>
          <w:szCs w:val="24"/>
        </w:rPr>
        <w:t>;</w:t>
      </w:r>
    </w:p>
    <w:p w:rsidR="0055589A" w:rsidRPr="00CE3C5A" w:rsidRDefault="0055589A" w:rsidP="0030781F">
      <w:pPr>
        <w:pStyle w:val="a3"/>
        <w:numPr>
          <w:ilvl w:val="0"/>
          <w:numId w:val="26"/>
        </w:numPr>
        <w:shd w:val="clear" w:color="auto" w:fill="auto"/>
        <w:tabs>
          <w:tab w:val="left" w:pos="552"/>
          <w:tab w:val="left" w:pos="851"/>
        </w:tabs>
        <w:spacing w:line="276" w:lineRule="auto"/>
        <w:ind w:left="0" w:firstLine="567"/>
        <w:rPr>
          <w:rFonts w:ascii="Times New Roman" w:hAnsi="Times New Roman" w:cs="Times New Roman"/>
          <w:sz w:val="24"/>
          <w:szCs w:val="24"/>
        </w:rPr>
      </w:pPr>
      <w:r w:rsidRPr="00CE3C5A">
        <w:rPr>
          <w:rStyle w:val="1"/>
          <w:rFonts w:ascii="Times New Roman" w:hAnsi="Times New Roman" w:cs="Times New Roman"/>
          <w:color w:val="000000"/>
          <w:sz w:val="24"/>
          <w:szCs w:val="24"/>
        </w:rPr>
        <w:t>Закон</w:t>
      </w:r>
      <w:r w:rsidR="00AF045E">
        <w:rPr>
          <w:rStyle w:val="1"/>
          <w:rFonts w:ascii="Times New Roman" w:hAnsi="Times New Roman" w:cs="Times New Roman"/>
          <w:color w:val="000000"/>
          <w:sz w:val="24"/>
          <w:szCs w:val="24"/>
        </w:rPr>
        <w:t xml:space="preserve"> Омской области </w:t>
      </w:r>
      <w:r w:rsidRPr="00CE3C5A">
        <w:rPr>
          <w:rStyle w:val="1"/>
          <w:rFonts w:ascii="Times New Roman" w:hAnsi="Times New Roman" w:cs="Times New Roman"/>
          <w:color w:val="000000"/>
          <w:sz w:val="24"/>
          <w:szCs w:val="24"/>
        </w:rPr>
        <w:t>в сфере благоустройства;</w:t>
      </w:r>
    </w:p>
    <w:p w:rsidR="0055589A" w:rsidRPr="00CE3C5A" w:rsidRDefault="0055589A" w:rsidP="0030781F">
      <w:pPr>
        <w:pStyle w:val="a3"/>
        <w:numPr>
          <w:ilvl w:val="0"/>
          <w:numId w:val="26"/>
        </w:numPr>
        <w:shd w:val="clear" w:color="auto" w:fill="auto"/>
        <w:tabs>
          <w:tab w:val="left" w:pos="567"/>
        </w:tabs>
        <w:spacing w:line="276" w:lineRule="auto"/>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Нормативные правовые акты </w:t>
      </w:r>
      <w:r w:rsidR="003A292E">
        <w:rPr>
          <w:rStyle w:val="1"/>
          <w:rFonts w:ascii="Times New Roman" w:hAnsi="Times New Roman" w:cs="Times New Roman"/>
          <w:color w:val="000000"/>
          <w:sz w:val="24"/>
          <w:szCs w:val="24"/>
        </w:rPr>
        <w:t>Любино-Малоросского</w:t>
      </w:r>
      <w:r w:rsidR="00AF045E">
        <w:rPr>
          <w:rStyle w:val="1"/>
          <w:rFonts w:ascii="Times New Roman" w:hAnsi="Times New Roman" w:cs="Times New Roman"/>
          <w:color w:val="000000"/>
          <w:sz w:val="24"/>
          <w:szCs w:val="24"/>
        </w:rPr>
        <w:t xml:space="preserve"> сельского поселения</w:t>
      </w:r>
      <w:r w:rsidR="0030781F">
        <w:rPr>
          <w:rStyle w:val="1"/>
          <w:rFonts w:ascii="Times New Roman" w:hAnsi="Times New Roman" w:cs="Times New Roman"/>
          <w:color w:val="000000"/>
          <w:sz w:val="24"/>
          <w:szCs w:val="24"/>
        </w:rPr>
        <w:t xml:space="preserve"> в сфере благоустройства;</w:t>
      </w:r>
    </w:p>
    <w:p w:rsidR="005B6555" w:rsidRPr="00CE3C5A" w:rsidRDefault="0055589A" w:rsidP="0030781F">
      <w:pPr>
        <w:pStyle w:val="ConsPlusNormal"/>
        <w:tabs>
          <w:tab w:val="left" w:pos="851"/>
        </w:tabs>
        <w:ind w:firstLine="567"/>
        <w:jc w:val="both"/>
        <w:rPr>
          <w:rFonts w:ascii="Times New Roman" w:hAnsi="Times New Roman" w:cs="Times New Roman"/>
          <w:sz w:val="24"/>
          <w:szCs w:val="24"/>
        </w:rPr>
      </w:pPr>
      <w:r w:rsidRPr="00CE3C5A">
        <w:rPr>
          <w:rFonts w:ascii="Times New Roman" w:hAnsi="Times New Roman" w:cs="Times New Roman"/>
          <w:sz w:val="24"/>
          <w:szCs w:val="24"/>
        </w:rPr>
        <w:t>11</w:t>
      </w:r>
      <w:r w:rsidR="005B6555" w:rsidRPr="00CE3C5A">
        <w:rPr>
          <w:rFonts w:ascii="Times New Roman" w:hAnsi="Times New Roman" w:cs="Times New Roman"/>
          <w:sz w:val="24"/>
          <w:szCs w:val="24"/>
        </w:rPr>
        <w:t xml:space="preserve">) </w:t>
      </w:r>
      <w:hyperlink r:id="rId6" w:history="1">
        <w:r w:rsidR="005B6555" w:rsidRPr="00CE3C5A">
          <w:rPr>
            <w:rFonts w:ascii="Times New Roman" w:hAnsi="Times New Roman" w:cs="Times New Roman"/>
            <w:sz w:val="24"/>
            <w:szCs w:val="24"/>
          </w:rPr>
          <w:t>Устав</w:t>
        </w:r>
      </w:hyperlink>
      <w:r w:rsidR="005B6555" w:rsidRPr="00CE3C5A">
        <w:rPr>
          <w:rFonts w:ascii="Times New Roman" w:hAnsi="Times New Roman" w:cs="Times New Roman"/>
          <w:sz w:val="24"/>
          <w:szCs w:val="24"/>
        </w:rPr>
        <w:t xml:space="preserve"> </w:t>
      </w:r>
      <w:r w:rsidR="003A292E">
        <w:rPr>
          <w:rFonts w:ascii="Times New Roman" w:hAnsi="Times New Roman" w:cs="Times New Roman"/>
          <w:sz w:val="24"/>
          <w:szCs w:val="24"/>
        </w:rPr>
        <w:t>Любино-Малоросского</w:t>
      </w:r>
      <w:r w:rsidR="005B6555" w:rsidRPr="00CE3C5A">
        <w:rPr>
          <w:rFonts w:ascii="Times New Roman" w:hAnsi="Times New Roman" w:cs="Times New Roman"/>
          <w:sz w:val="24"/>
          <w:szCs w:val="24"/>
        </w:rPr>
        <w:t xml:space="preserve"> сельского поселения Любинского муниципального района Омской области;</w:t>
      </w:r>
    </w:p>
    <w:p w:rsidR="005B6555" w:rsidRDefault="0055589A" w:rsidP="0030781F">
      <w:pPr>
        <w:pStyle w:val="ConsPlusNormal"/>
        <w:tabs>
          <w:tab w:val="left" w:pos="851"/>
        </w:tabs>
        <w:ind w:firstLine="567"/>
        <w:jc w:val="both"/>
        <w:rPr>
          <w:rFonts w:ascii="Times New Roman" w:hAnsi="Times New Roman" w:cs="Times New Roman"/>
          <w:sz w:val="24"/>
          <w:szCs w:val="24"/>
        </w:rPr>
      </w:pPr>
      <w:r w:rsidRPr="00CE3C5A">
        <w:rPr>
          <w:rFonts w:ascii="Times New Roman" w:hAnsi="Times New Roman" w:cs="Times New Roman"/>
          <w:sz w:val="24"/>
          <w:szCs w:val="24"/>
        </w:rPr>
        <w:t>12</w:t>
      </w:r>
      <w:r w:rsidR="005B6555" w:rsidRPr="00CE3C5A">
        <w:rPr>
          <w:rFonts w:ascii="Times New Roman" w:hAnsi="Times New Roman" w:cs="Times New Roman"/>
          <w:sz w:val="24"/>
          <w:szCs w:val="24"/>
        </w:rPr>
        <w:t xml:space="preserve">) </w:t>
      </w:r>
      <w:r w:rsidR="0030781F">
        <w:rPr>
          <w:rFonts w:ascii="Times New Roman" w:hAnsi="Times New Roman" w:cs="Times New Roman"/>
          <w:sz w:val="24"/>
          <w:szCs w:val="24"/>
        </w:rPr>
        <w:t xml:space="preserve">Постановление </w:t>
      </w:r>
      <w:r w:rsidR="005B6555" w:rsidRPr="00CE3C5A">
        <w:rPr>
          <w:rFonts w:ascii="Times New Roman" w:hAnsi="Times New Roman" w:cs="Times New Roman"/>
          <w:sz w:val="24"/>
          <w:szCs w:val="24"/>
        </w:rPr>
        <w:t xml:space="preserve">Администрации </w:t>
      </w:r>
      <w:r w:rsidR="003A292E">
        <w:rPr>
          <w:rFonts w:ascii="Times New Roman" w:hAnsi="Times New Roman" w:cs="Times New Roman"/>
          <w:sz w:val="24"/>
          <w:szCs w:val="24"/>
        </w:rPr>
        <w:t>Любино-Малоросского</w:t>
      </w:r>
      <w:r w:rsidR="005B6555" w:rsidRPr="00CE3C5A">
        <w:rPr>
          <w:rFonts w:ascii="Times New Roman" w:hAnsi="Times New Roman" w:cs="Times New Roman"/>
          <w:sz w:val="24"/>
          <w:szCs w:val="24"/>
        </w:rPr>
        <w:t xml:space="preserve"> сельского поселения Любинского муниципального района Омской области от 28.02.2012 года N 1</w:t>
      </w:r>
      <w:r w:rsidR="00430530">
        <w:rPr>
          <w:rFonts w:ascii="Times New Roman" w:hAnsi="Times New Roman" w:cs="Times New Roman"/>
          <w:sz w:val="24"/>
          <w:szCs w:val="24"/>
        </w:rPr>
        <w:t>0</w:t>
      </w:r>
      <w:r w:rsidR="005B6555" w:rsidRPr="00CE3C5A">
        <w:rPr>
          <w:rFonts w:ascii="Times New Roman" w:hAnsi="Times New Roman" w:cs="Times New Roman"/>
          <w:sz w:val="24"/>
          <w:szCs w:val="24"/>
        </w:rPr>
        <w:t>-п "Об утверждении Порядка разработки и утверждения административных регламентов предоставления муниципальных услуг".</w:t>
      </w:r>
    </w:p>
    <w:p w:rsidR="0030781F" w:rsidRPr="00CE3C5A" w:rsidRDefault="0030781F" w:rsidP="0030781F">
      <w:pPr>
        <w:pStyle w:val="ConsPlusNormal"/>
        <w:tabs>
          <w:tab w:val="left" w:pos="851"/>
        </w:tabs>
        <w:ind w:firstLine="567"/>
        <w:jc w:val="both"/>
        <w:rPr>
          <w:rFonts w:ascii="Times New Roman" w:hAnsi="Times New Roman" w:cs="Times New Roman"/>
          <w:sz w:val="24"/>
          <w:szCs w:val="24"/>
        </w:rPr>
      </w:pPr>
    </w:p>
    <w:p w:rsidR="005B6555" w:rsidRPr="00F62321" w:rsidRDefault="0030781F" w:rsidP="0030781F">
      <w:pPr>
        <w:pStyle w:val="20"/>
        <w:shd w:val="clear" w:color="auto" w:fill="auto"/>
        <w:tabs>
          <w:tab w:val="left" w:pos="851"/>
          <w:tab w:val="left" w:pos="1555"/>
        </w:tabs>
        <w:spacing w:after="0"/>
        <w:ind w:left="1287"/>
        <w:jc w:val="left"/>
        <w:rPr>
          <w:rStyle w:val="2"/>
          <w:rFonts w:ascii="Times New Roman" w:hAnsi="Times New Roman" w:cs="Times New Roman"/>
          <w:b/>
          <w:bCs/>
          <w:iCs/>
          <w:sz w:val="24"/>
          <w:szCs w:val="24"/>
          <w:shd w:val="clear" w:color="auto" w:fill="auto"/>
        </w:rPr>
      </w:pPr>
      <w:bookmarkStart w:id="17" w:name="bookmark18"/>
      <w:bookmarkStart w:id="18" w:name="bookmark19"/>
      <w:r w:rsidRPr="00F62321">
        <w:rPr>
          <w:rStyle w:val="2"/>
          <w:rFonts w:ascii="Times New Roman" w:hAnsi="Times New Roman" w:cs="Times New Roman"/>
          <w:b/>
          <w:bCs/>
          <w:iCs/>
          <w:color w:val="000000"/>
          <w:sz w:val="24"/>
          <w:szCs w:val="24"/>
        </w:rPr>
        <w:t xml:space="preserve">10. </w:t>
      </w:r>
      <w:r w:rsidR="005B6555" w:rsidRPr="00F62321">
        <w:rPr>
          <w:rStyle w:val="2"/>
          <w:rFonts w:ascii="Times New Roman" w:hAnsi="Times New Roman" w:cs="Times New Roman"/>
          <w:b/>
          <w:bCs/>
          <w:iCs/>
          <w:color w:val="000000"/>
          <w:sz w:val="24"/>
          <w:szCs w:val="24"/>
        </w:rPr>
        <w:t xml:space="preserve">Исчерпывающий перечень документов, необходимых для предоставления </w:t>
      </w:r>
    </w:p>
    <w:p w:rsidR="005B6555" w:rsidRPr="00F62321" w:rsidRDefault="005B6555" w:rsidP="00DE215B">
      <w:pPr>
        <w:pStyle w:val="20"/>
        <w:shd w:val="clear" w:color="auto" w:fill="auto"/>
        <w:tabs>
          <w:tab w:val="left" w:pos="851"/>
          <w:tab w:val="left" w:pos="1555"/>
        </w:tabs>
        <w:spacing w:after="0"/>
        <w:ind w:left="360" w:firstLine="567"/>
        <w:rPr>
          <w:rStyle w:val="2"/>
          <w:rFonts w:ascii="Times New Roman" w:hAnsi="Times New Roman" w:cs="Times New Roman"/>
          <w:b/>
          <w:bCs/>
          <w:iCs/>
          <w:color w:val="000000"/>
          <w:sz w:val="24"/>
          <w:szCs w:val="24"/>
        </w:rPr>
      </w:pPr>
      <w:r w:rsidRPr="00F62321">
        <w:rPr>
          <w:rStyle w:val="2"/>
          <w:rFonts w:ascii="Times New Roman" w:hAnsi="Times New Roman" w:cs="Times New Roman"/>
          <w:b/>
          <w:bCs/>
          <w:iCs/>
          <w:color w:val="000000"/>
          <w:sz w:val="24"/>
          <w:szCs w:val="24"/>
        </w:rPr>
        <w:t>Муниципальной услуги, подлежащих представлению Заявителем</w:t>
      </w:r>
      <w:bookmarkEnd w:id="17"/>
      <w:bookmarkEnd w:id="18"/>
    </w:p>
    <w:p w:rsidR="00AF045E" w:rsidRPr="00CE3C5A" w:rsidRDefault="00AF045E" w:rsidP="00DE215B">
      <w:pPr>
        <w:pStyle w:val="20"/>
        <w:shd w:val="clear" w:color="auto" w:fill="auto"/>
        <w:tabs>
          <w:tab w:val="left" w:pos="851"/>
          <w:tab w:val="left" w:pos="1555"/>
        </w:tabs>
        <w:spacing w:after="0"/>
        <w:ind w:left="360" w:firstLine="567"/>
        <w:rPr>
          <w:rFonts w:ascii="Times New Roman" w:hAnsi="Times New Roman" w:cs="Times New Roman"/>
          <w:sz w:val="24"/>
          <w:szCs w:val="24"/>
        </w:rPr>
      </w:pPr>
    </w:p>
    <w:p w:rsidR="005B6555" w:rsidRPr="00430530" w:rsidRDefault="00430530" w:rsidP="00430530">
      <w:pPr>
        <w:pStyle w:val="a3"/>
        <w:shd w:val="clear" w:color="auto" w:fill="auto"/>
        <w:tabs>
          <w:tab w:val="left" w:pos="851"/>
          <w:tab w:val="left" w:pos="1364"/>
        </w:tabs>
        <w:ind w:firstLine="567"/>
        <w:jc w:val="both"/>
        <w:rPr>
          <w:rStyle w:val="1"/>
          <w:rFonts w:ascii="Times New Roman" w:hAnsi="Times New Roman" w:cs="Times New Roman"/>
          <w:sz w:val="24"/>
          <w:szCs w:val="24"/>
          <w:shd w:val="clear" w:color="auto" w:fill="auto"/>
        </w:rPr>
      </w:pPr>
      <w:r>
        <w:rPr>
          <w:rStyle w:val="1"/>
          <w:rFonts w:ascii="Times New Roman" w:hAnsi="Times New Roman" w:cs="Times New Roman"/>
          <w:color w:val="000000"/>
          <w:sz w:val="24"/>
          <w:szCs w:val="24"/>
        </w:rPr>
        <w:t xml:space="preserve">10.1. </w:t>
      </w:r>
      <w:r w:rsidR="005B6555" w:rsidRPr="00CE3C5A">
        <w:rPr>
          <w:rStyle w:val="1"/>
          <w:rFonts w:ascii="Times New Roman" w:hAnsi="Times New Roman" w:cs="Times New Roman"/>
          <w:color w:val="000000"/>
          <w:sz w:val="24"/>
          <w:szCs w:val="24"/>
        </w:rPr>
        <w:t>Перечень документов, обязательных для предоста</w:t>
      </w:r>
      <w:r>
        <w:rPr>
          <w:rStyle w:val="1"/>
          <w:rFonts w:ascii="Times New Roman" w:hAnsi="Times New Roman" w:cs="Times New Roman"/>
          <w:color w:val="000000"/>
          <w:sz w:val="24"/>
          <w:szCs w:val="24"/>
        </w:rPr>
        <w:t xml:space="preserve">вления Заявителем независимо от </w:t>
      </w:r>
      <w:r w:rsidR="005B6555" w:rsidRPr="00CE3C5A">
        <w:rPr>
          <w:rStyle w:val="1"/>
          <w:rFonts w:ascii="Times New Roman" w:hAnsi="Times New Roman" w:cs="Times New Roman"/>
          <w:color w:val="000000"/>
          <w:sz w:val="24"/>
          <w:szCs w:val="24"/>
        </w:rPr>
        <w:t>категории и основания для обращения за предоставлением Муниципальной услуги:</w:t>
      </w:r>
    </w:p>
    <w:p w:rsidR="005B6555" w:rsidRPr="00CE3C5A" w:rsidRDefault="005B6555" w:rsidP="00DE215B">
      <w:pPr>
        <w:pStyle w:val="a3"/>
        <w:shd w:val="clear" w:color="auto" w:fill="auto"/>
        <w:tabs>
          <w:tab w:val="left" w:pos="851"/>
          <w:tab w:val="left" w:pos="1028"/>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6555" w:rsidRPr="00CE3C5A" w:rsidRDefault="005B6555" w:rsidP="00DE215B">
      <w:pPr>
        <w:pStyle w:val="a3"/>
        <w:shd w:val="clear" w:color="auto" w:fill="auto"/>
        <w:tabs>
          <w:tab w:val="left" w:pos="851"/>
          <w:tab w:val="left" w:pos="1042"/>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00430530">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430530">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 xml:space="preserve">квалифицированной электронной подписи в формате </w:t>
      </w:r>
      <w:r w:rsidRPr="00CE3C5A">
        <w:rPr>
          <w:rStyle w:val="1"/>
          <w:rFonts w:ascii="Times New Roman" w:hAnsi="Times New Roman" w:cs="Times New Roman"/>
          <w:color w:val="000000"/>
          <w:sz w:val="24"/>
          <w:szCs w:val="24"/>
          <w:lang w:val="en-US"/>
        </w:rPr>
        <w:t>sig</w:t>
      </w:r>
      <w:r w:rsidRPr="00CE3C5A">
        <w:rPr>
          <w:rStyle w:val="1"/>
          <w:rFonts w:ascii="Times New Roman" w:hAnsi="Times New Roman" w:cs="Times New Roman"/>
          <w:color w:val="000000"/>
          <w:sz w:val="24"/>
          <w:szCs w:val="24"/>
        </w:rPr>
        <w:t>;</w:t>
      </w:r>
    </w:p>
    <w:p w:rsidR="005B6555" w:rsidRPr="00CE3C5A" w:rsidRDefault="005B6555" w:rsidP="00DE215B">
      <w:pPr>
        <w:pStyle w:val="a3"/>
        <w:shd w:val="clear" w:color="auto" w:fill="auto"/>
        <w:tabs>
          <w:tab w:val="left" w:pos="851"/>
          <w:tab w:val="left" w:pos="1067"/>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00430530">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арантийное письмо по восстановлению покрытия;</w:t>
      </w:r>
    </w:p>
    <w:p w:rsidR="005B6555" w:rsidRPr="00CE3C5A" w:rsidRDefault="005B6555" w:rsidP="00DE215B">
      <w:pPr>
        <w:pStyle w:val="a3"/>
        <w:shd w:val="clear" w:color="auto" w:fill="auto"/>
        <w:tabs>
          <w:tab w:val="left" w:pos="851"/>
          <w:tab w:val="left" w:pos="1042"/>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B6555" w:rsidRPr="00CE3C5A" w:rsidRDefault="005B6555" w:rsidP="00DE215B">
      <w:pPr>
        <w:pStyle w:val="a3"/>
        <w:shd w:val="clear" w:color="auto" w:fill="auto"/>
        <w:tabs>
          <w:tab w:val="left" w:pos="851"/>
          <w:tab w:val="left" w:pos="1038"/>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lastRenderedPageBreak/>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договор на проведение работ, в случае если работы будут проводиться подрядной организацией.</w:t>
      </w:r>
    </w:p>
    <w:p w:rsidR="005B6555" w:rsidRPr="00CE3C5A" w:rsidRDefault="00430530" w:rsidP="00430530">
      <w:pPr>
        <w:pStyle w:val="a3"/>
        <w:shd w:val="clear" w:color="auto" w:fill="auto"/>
        <w:tabs>
          <w:tab w:val="left" w:pos="851"/>
          <w:tab w:val="left" w:pos="1344"/>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10.2. </w:t>
      </w:r>
      <w:r w:rsidR="005B6555" w:rsidRPr="00CE3C5A">
        <w:rPr>
          <w:rStyle w:val="1"/>
          <w:rFonts w:ascii="Times New Roman" w:hAnsi="Times New Roman" w:cs="Times New Roman"/>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6555" w:rsidRPr="00CE3C5A" w:rsidRDefault="00430530" w:rsidP="00430530">
      <w:pPr>
        <w:pStyle w:val="a3"/>
        <w:shd w:val="clear" w:color="auto" w:fill="auto"/>
        <w:tabs>
          <w:tab w:val="left" w:pos="851"/>
          <w:tab w:val="left" w:pos="1517"/>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10.2.1. </w:t>
      </w:r>
      <w:r w:rsidR="005B6555" w:rsidRPr="00CE3C5A">
        <w:rPr>
          <w:rStyle w:val="1"/>
          <w:rFonts w:ascii="Times New Roman" w:hAnsi="Times New Roman" w:cs="Times New Roman"/>
          <w:color w:val="000000"/>
          <w:sz w:val="24"/>
          <w:szCs w:val="24"/>
        </w:rPr>
        <w:t>В случае обращения по основаниям, указанным в пункте 6.1.1 настоящего Административного регламента:</w:t>
      </w:r>
    </w:p>
    <w:p w:rsidR="005B6555" w:rsidRPr="00CE3C5A" w:rsidRDefault="005B6555" w:rsidP="00DE215B">
      <w:pPr>
        <w:pStyle w:val="a3"/>
        <w:shd w:val="clear" w:color="auto" w:fill="auto"/>
        <w:tabs>
          <w:tab w:val="left" w:pos="851"/>
          <w:tab w:val="left" w:pos="1028"/>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6555" w:rsidRPr="00CE3C5A" w:rsidRDefault="005B6555"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B6555" w:rsidRPr="00CE3C5A" w:rsidRDefault="005B6555" w:rsidP="00DE215B">
      <w:pPr>
        <w:pStyle w:val="a3"/>
        <w:shd w:val="clear" w:color="auto" w:fill="auto"/>
        <w:tabs>
          <w:tab w:val="left" w:pos="851"/>
          <w:tab w:val="left" w:pos="1042"/>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 xml:space="preserve">Проект производства работ (вариант оформления представлен в Приложении № </w:t>
      </w:r>
      <w:r w:rsidR="00E4102F">
        <w:rPr>
          <w:rStyle w:val="1"/>
          <w:rFonts w:ascii="Times New Roman" w:hAnsi="Times New Roman" w:cs="Times New Roman"/>
          <w:color w:val="000000"/>
          <w:sz w:val="24"/>
          <w:szCs w:val="24"/>
        </w:rPr>
        <w:t>3</w:t>
      </w:r>
      <w:r w:rsidRPr="00CE3C5A">
        <w:rPr>
          <w:rStyle w:val="1"/>
          <w:rFonts w:ascii="Times New Roman" w:hAnsi="Times New Roman" w:cs="Times New Roman"/>
          <w:color w:val="000000"/>
          <w:sz w:val="24"/>
          <w:szCs w:val="24"/>
        </w:rPr>
        <w:t xml:space="preserve"> к настоящему административному регламенту), который содержит:</w:t>
      </w:r>
    </w:p>
    <w:p w:rsidR="005B6555" w:rsidRPr="00CE3C5A" w:rsidRDefault="005B6555" w:rsidP="00DE215B">
      <w:pPr>
        <w:pStyle w:val="a3"/>
        <w:numPr>
          <w:ilvl w:val="0"/>
          <w:numId w:val="6"/>
        </w:numPr>
        <w:shd w:val="clear" w:color="auto" w:fill="auto"/>
        <w:tabs>
          <w:tab w:val="left" w:pos="851"/>
          <w:tab w:val="left" w:pos="1018"/>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E79EB" w:rsidRPr="00CE3C5A" w:rsidRDefault="009E79EB" w:rsidP="00DE215B">
      <w:pPr>
        <w:pStyle w:val="a3"/>
        <w:numPr>
          <w:ilvl w:val="0"/>
          <w:numId w:val="6"/>
        </w:numPr>
        <w:shd w:val="clear" w:color="auto" w:fill="auto"/>
        <w:tabs>
          <w:tab w:val="left" w:pos="851"/>
          <w:tab w:val="left" w:pos="1018"/>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Pr="00CE3C5A">
        <w:rPr>
          <w:rStyle w:val="1"/>
          <w:rFonts w:ascii="Times New Roman" w:hAnsi="Times New Roman" w:cs="Times New Roman"/>
          <w:color w:val="000000"/>
          <w:sz w:val="24"/>
          <w:szCs w:val="24"/>
        </w:rP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E79EB" w:rsidRPr="00CE3C5A" w:rsidRDefault="009E79EB" w:rsidP="00DE215B">
      <w:pPr>
        <w:pStyle w:val="a3"/>
        <w:shd w:val="clear" w:color="auto" w:fill="auto"/>
        <w:tabs>
          <w:tab w:val="left" w:pos="851"/>
          <w:tab w:val="left" w:pos="106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 xml:space="preserve">календарный график производства работ (образец представлен в Приложении № </w:t>
      </w:r>
      <w:r w:rsidR="00E4102F">
        <w:rPr>
          <w:rStyle w:val="1"/>
          <w:rFonts w:ascii="Times New Roman" w:hAnsi="Times New Roman" w:cs="Times New Roman"/>
          <w:color w:val="000000"/>
          <w:sz w:val="24"/>
          <w:szCs w:val="24"/>
        </w:rPr>
        <w:t>4</w:t>
      </w:r>
      <w:r w:rsidRPr="00CE3C5A">
        <w:rPr>
          <w:rStyle w:val="1"/>
          <w:rFonts w:ascii="Times New Roman" w:hAnsi="Times New Roman" w:cs="Times New Roman"/>
          <w:color w:val="000000"/>
          <w:sz w:val="24"/>
          <w:szCs w:val="24"/>
        </w:rPr>
        <w:t xml:space="preserve"> к настоящему Административному регламенту).</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E79EB" w:rsidRPr="00CE3C5A" w:rsidRDefault="009E79EB" w:rsidP="00DE215B">
      <w:pPr>
        <w:pStyle w:val="a3"/>
        <w:shd w:val="clear" w:color="auto" w:fill="auto"/>
        <w:tabs>
          <w:tab w:val="left" w:pos="851"/>
          <w:tab w:val="left" w:pos="106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w:t>
      </w:r>
      <w:r w:rsidRPr="00CE3C5A">
        <w:rPr>
          <w:rStyle w:val="1"/>
          <w:rFonts w:ascii="Times New Roman" w:hAnsi="Times New Roman" w:cs="Times New Roman"/>
          <w:color w:val="000000"/>
          <w:sz w:val="24"/>
          <w:szCs w:val="24"/>
        </w:rPr>
        <w:lastRenderedPageBreak/>
        <w:t>технического обеспечения (при подключении к сетям инженерно- технического обеспечения);</w:t>
      </w:r>
    </w:p>
    <w:p w:rsidR="009E79EB" w:rsidRPr="00CE3C5A" w:rsidRDefault="009E79EB" w:rsidP="00DE215B">
      <w:pPr>
        <w:pStyle w:val="a3"/>
        <w:shd w:val="clear" w:color="auto" w:fill="auto"/>
        <w:tabs>
          <w:tab w:val="left" w:pos="851"/>
          <w:tab w:val="left" w:pos="1493"/>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9E79EB" w:rsidRPr="00CE3C5A" w:rsidRDefault="00430530" w:rsidP="00430530">
      <w:pPr>
        <w:pStyle w:val="a3"/>
        <w:shd w:val="clear" w:color="auto" w:fill="auto"/>
        <w:tabs>
          <w:tab w:val="left" w:pos="851"/>
          <w:tab w:val="left" w:pos="1494"/>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10.2.2. </w:t>
      </w:r>
      <w:r w:rsidR="009E79EB" w:rsidRPr="00CE3C5A">
        <w:rPr>
          <w:rStyle w:val="1"/>
          <w:rFonts w:ascii="Times New Roman" w:hAnsi="Times New Roman" w:cs="Times New Roman"/>
          <w:color w:val="000000"/>
          <w:sz w:val="24"/>
          <w:szCs w:val="24"/>
        </w:rPr>
        <w:t>В случае обращения по основанию, указанному в пункте 6.1.2 настоящего Административного регламента:</w:t>
      </w:r>
    </w:p>
    <w:p w:rsidR="009E79EB" w:rsidRPr="00CE3C5A" w:rsidRDefault="009E79EB" w:rsidP="00DE215B">
      <w:pPr>
        <w:pStyle w:val="a3"/>
        <w:shd w:val="clear" w:color="auto" w:fill="auto"/>
        <w:tabs>
          <w:tab w:val="left" w:pos="851"/>
          <w:tab w:val="left" w:pos="106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E79EB" w:rsidRPr="00CE3C5A" w:rsidRDefault="009E79EB" w:rsidP="00DE215B">
      <w:pPr>
        <w:pStyle w:val="a3"/>
        <w:shd w:val="clear" w:color="auto" w:fill="auto"/>
        <w:tabs>
          <w:tab w:val="left" w:pos="851"/>
          <w:tab w:val="left" w:pos="106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схема участка работ (выкопировка из исполнительной документации на подземные коммуникации и сооружения);</w:t>
      </w:r>
    </w:p>
    <w:p w:rsidR="009E79EB" w:rsidRPr="00CE3C5A" w:rsidRDefault="009E79EB" w:rsidP="00DE215B">
      <w:pPr>
        <w:pStyle w:val="a3"/>
        <w:shd w:val="clear" w:color="auto" w:fill="auto"/>
        <w:tabs>
          <w:tab w:val="left" w:pos="851"/>
          <w:tab w:val="left" w:pos="106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E79EB" w:rsidRPr="00CE3C5A" w:rsidRDefault="00430530" w:rsidP="00430530">
      <w:pPr>
        <w:pStyle w:val="a3"/>
        <w:shd w:val="clear" w:color="auto" w:fill="auto"/>
        <w:tabs>
          <w:tab w:val="left" w:pos="851"/>
          <w:tab w:val="left" w:pos="1494"/>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10.2.3. </w:t>
      </w:r>
      <w:r w:rsidR="009E79EB" w:rsidRPr="00CE3C5A">
        <w:rPr>
          <w:rStyle w:val="1"/>
          <w:rFonts w:ascii="Times New Roman" w:hAnsi="Times New Roman" w:cs="Times New Roman"/>
          <w:color w:val="000000"/>
          <w:sz w:val="24"/>
          <w:szCs w:val="24"/>
        </w:rPr>
        <w:t>В случае обращения по основанию, указанному в пункте 6.1.3 настоящего Административного регламента:</w:t>
      </w:r>
    </w:p>
    <w:p w:rsidR="009E79EB" w:rsidRPr="00CE3C5A" w:rsidRDefault="009E79EB" w:rsidP="00DE215B">
      <w:pPr>
        <w:pStyle w:val="a3"/>
        <w:shd w:val="clear" w:color="auto" w:fill="auto"/>
        <w:tabs>
          <w:tab w:val="left" w:pos="851"/>
          <w:tab w:val="left" w:pos="106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Pr="00CE3C5A">
        <w:rPr>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E79EB" w:rsidRPr="00CE3C5A" w:rsidRDefault="009E79EB" w:rsidP="00DE215B">
      <w:pPr>
        <w:pStyle w:val="a3"/>
        <w:shd w:val="clear" w:color="auto" w:fill="auto"/>
        <w:tabs>
          <w:tab w:val="left" w:pos="851"/>
          <w:tab w:val="left" w:pos="1067"/>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календарный график производства земляных работ;</w:t>
      </w:r>
    </w:p>
    <w:p w:rsidR="009E79EB" w:rsidRPr="00CE3C5A" w:rsidRDefault="009E79EB" w:rsidP="00DE215B">
      <w:pPr>
        <w:pStyle w:val="a3"/>
        <w:shd w:val="clear" w:color="auto" w:fill="auto"/>
        <w:tabs>
          <w:tab w:val="left" w:pos="851"/>
          <w:tab w:val="left" w:pos="1067"/>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проект производства работ (в случае изменения технических решений);</w:t>
      </w:r>
    </w:p>
    <w:p w:rsidR="009E79EB" w:rsidRPr="00CE3C5A" w:rsidRDefault="009E79EB" w:rsidP="00DE215B">
      <w:pPr>
        <w:pStyle w:val="a3"/>
        <w:shd w:val="clear" w:color="auto" w:fill="auto"/>
        <w:tabs>
          <w:tab w:val="left" w:pos="851"/>
          <w:tab w:val="left" w:pos="1042"/>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E79EB" w:rsidRPr="00CE3C5A" w:rsidRDefault="00430530" w:rsidP="00430530">
      <w:pPr>
        <w:pStyle w:val="a3"/>
        <w:shd w:val="clear" w:color="auto" w:fill="auto"/>
        <w:tabs>
          <w:tab w:val="left" w:pos="851"/>
          <w:tab w:val="left" w:pos="1378"/>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10.3. </w:t>
      </w:r>
      <w:r w:rsidR="009E79EB" w:rsidRPr="00CE3C5A">
        <w:rPr>
          <w:rStyle w:val="1"/>
          <w:rFonts w:ascii="Times New Roman" w:hAnsi="Times New Roman" w:cs="Times New Roman"/>
          <w:color w:val="000000"/>
          <w:sz w:val="24"/>
          <w:szCs w:val="24"/>
        </w:rPr>
        <w:t>Запрещено требовать у Заявителя:</w:t>
      </w:r>
    </w:p>
    <w:p w:rsidR="009E79EB" w:rsidRPr="00CE3C5A" w:rsidRDefault="0049231A" w:rsidP="0049231A">
      <w:pPr>
        <w:pStyle w:val="a3"/>
        <w:shd w:val="clear" w:color="auto" w:fill="auto"/>
        <w:tabs>
          <w:tab w:val="left" w:pos="851"/>
          <w:tab w:val="left" w:pos="1541"/>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10.3.1. </w:t>
      </w:r>
      <w:r w:rsidR="009E79EB" w:rsidRPr="00CE3C5A">
        <w:rPr>
          <w:rStyle w:val="1"/>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E79EB" w:rsidRPr="00CE3C5A" w:rsidRDefault="0049231A" w:rsidP="0049231A">
      <w:pPr>
        <w:pStyle w:val="a3"/>
        <w:shd w:val="clear" w:color="auto" w:fill="auto"/>
        <w:tabs>
          <w:tab w:val="left" w:pos="851"/>
          <w:tab w:val="left" w:pos="1541"/>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10.3.2. </w:t>
      </w:r>
      <w:r w:rsidR="009E79EB" w:rsidRPr="00CE3C5A">
        <w:rPr>
          <w:rStyle w:val="1"/>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79EB" w:rsidRPr="00CE3C5A" w:rsidRDefault="009E79EB" w:rsidP="00DE215B">
      <w:pPr>
        <w:pStyle w:val="a3"/>
        <w:shd w:val="clear" w:color="auto" w:fill="auto"/>
        <w:tabs>
          <w:tab w:val="left" w:pos="851"/>
          <w:tab w:val="left" w:pos="103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79EB" w:rsidRPr="00CE3C5A" w:rsidRDefault="009E79EB" w:rsidP="00DE215B">
      <w:pPr>
        <w:pStyle w:val="a3"/>
        <w:shd w:val="clear" w:color="auto" w:fill="auto"/>
        <w:tabs>
          <w:tab w:val="left" w:pos="851"/>
          <w:tab w:val="left" w:pos="1042"/>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79EB" w:rsidRPr="00CE3C5A" w:rsidRDefault="009E79EB" w:rsidP="00DE215B">
      <w:pPr>
        <w:pStyle w:val="a3"/>
        <w:shd w:val="clear" w:color="auto" w:fill="auto"/>
        <w:tabs>
          <w:tab w:val="left" w:pos="851"/>
          <w:tab w:val="left" w:pos="122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79EB" w:rsidRPr="00CE3C5A" w:rsidRDefault="009E79EB" w:rsidP="00DE215B">
      <w:pPr>
        <w:pStyle w:val="a3"/>
        <w:shd w:val="clear" w:color="auto" w:fill="auto"/>
        <w:tabs>
          <w:tab w:val="left" w:pos="851"/>
          <w:tab w:val="left" w:pos="1039"/>
        </w:tabs>
        <w:spacing w:after="180"/>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 xml:space="preserve">выявление документально подтвержденного факта (признаков) ошибочного или </w:t>
      </w:r>
      <w:r w:rsidRPr="00CE3C5A">
        <w:rPr>
          <w:rStyle w:val="1"/>
          <w:rFonts w:ascii="Times New Roman" w:hAnsi="Times New Roman" w:cs="Times New Roman"/>
          <w:color w:val="000000"/>
          <w:sz w:val="24"/>
          <w:szCs w:val="24"/>
        </w:rPr>
        <w:lastRenderedPageBreak/>
        <w:t>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E79EB" w:rsidRPr="00F62321" w:rsidRDefault="009E79EB" w:rsidP="00DE215B">
      <w:pPr>
        <w:pStyle w:val="a3"/>
        <w:shd w:val="clear" w:color="auto" w:fill="auto"/>
        <w:tabs>
          <w:tab w:val="left" w:pos="851"/>
        </w:tabs>
        <w:spacing w:after="180"/>
        <w:ind w:firstLine="567"/>
        <w:jc w:val="center"/>
        <w:rPr>
          <w:rFonts w:ascii="Times New Roman" w:hAnsi="Times New Roman" w:cs="Times New Roman"/>
          <w:sz w:val="24"/>
          <w:szCs w:val="24"/>
        </w:rPr>
      </w:pPr>
      <w:r w:rsidRPr="00F62321">
        <w:rPr>
          <w:rStyle w:val="1"/>
          <w:rFonts w:ascii="Times New Roman" w:hAnsi="Times New Roman" w:cs="Times New Roman"/>
          <w:b/>
          <w:bCs/>
          <w:iCs/>
          <w:color w:val="00000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9E79EB" w:rsidRPr="00CE3C5A" w:rsidRDefault="009E79EB" w:rsidP="00DE215B">
      <w:pPr>
        <w:pStyle w:val="a3"/>
        <w:numPr>
          <w:ilvl w:val="0"/>
          <w:numId w:val="14"/>
        </w:numPr>
        <w:shd w:val="clear" w:color="auto" w:fill="auto"/>
        <w:tabs>
          <w:tab w:val="left" w:pos="851"/>
          <w:tab w:val="left" w:pos="131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E79EB" w:rsidRPr="00CE3C5A" w:rsidRDefault="009E79EB"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E79EB" w:rsidRPr="00CE3C5A" w:rsidRDefault="009E79EB" w:rsidP="00DE215B">
      <w:pPr>
        <w:pStyle w:val="a3"/>
        <w:shd w:val="clear" w:color="auto" w:fill="auto"/>
        <w:tabs>
          <w:tab w:val="left" w:pos="851"/>
          <w:tab w:val="left" w:pos="1038"/>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356C1C">
        <w:rPr>
          <w:rStyle w:val="1"/>
          <w:rFonts w:ascii="Times New Roman" w:hAnsi="Times New Roman" w:cs="Times New Roman"/>
          <w:color w:val="000000"/>
          <w:sz w:val="24"/>
          <w:szCs w:val="24"/>
        </w:rPr>
        <w:t>;</w:t>
      </w:r>
    </w:p>
    <w:p w:rsidR="005B6555" w:rsidRPr="00CE3C5A" w:rsidRDefault="009E79EB" w:rsidP="00DE215B">
      <w:pPr>
        <w:pStyle w:val="a3"/>
        <w:shd w:val="clear" w:color="auto" w:fill="auto"/>
        <w:tabs>
          <w:tab w:val="left" w:pos="851"/>
          <w:tab w:val="left" w:pos="136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356C1C">
        <w:rPr>
          <w:rStyle w:val="1"/>
          <w:rFonts w:ascii="Times New Roman" w:hAnsi="Times New Roman" w:cs="Times New Roman"/>
          <w:color w:val="000000"/>
          <w:sz w:val="24"/>
          <w:szCs w:val="24"/>
        </w:rPr>
        <w:t>;</w:t>
      </w:r>
    </w:p>
    <w:p w:rsidR="009E79EB" w:rsidRPr="00CE3C5A" w:rsidRDefault="009E79EB" w:rsidP="00DE215B">
      <w:pPr>
        <w:pStyle w:val="a3"/>
        <w:shd w:val="clear" w:color="auto" w:fill="auto"/>
        <w:tabs>
          <w:tab w:val="left" w:pos="851"/>
          <w:tab w:val="left" w:pos="1067"/>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 уведомление о планируемом сносе;</w:t>
      </w:r>
    </w:p>
    <w:p w:rsidR="00080B8B" w:rsidRPr="00CE3C5A" w:rsidRDefault="009E79EB" w:rsidP="00356C1C">
      <w:pPr>
        <w:pStyle w:val="a3"/>
        <w:shd w:val="clear" w:color="auto" w:fill="auto"/>
        <w:tabs>
          <w:tab w:val="left" w:pos="851"/>
        </w:tabs>
        <w:ind w:firstLine="567"/>
        <w:jc w:val="both"/>
        <w:rPr>
          <w:rStyle w:val="1"/>
          <w:rFonts w:ascii="Times New Roman" w:hAnsi="Times New Roman" w:cs="Times New Roman"/>
          <w:color w:val="000000"/>
          <w:sz w:val="24"/>
          <w:szCs w:val="24"/>
        </w:rPr>
      </w:pPr>
      <w:r w:rsidRPr="00CE3C5A">
        <w:rPr>
          <w:rFonts w:ascii="Times New Roman" w:hAnsi="Times New Roman" w:cs="Times New Roman"/>
          <w:sz w:val="24"/>
          <w:szCs w:val="24"/>
        </w:rPr>
        <w:t xml:space="preserve">д) </w:t>
      </w:r>
      <w:r w:rsidRPr="00CE3C5A">
        <w:rPr>
          <w:rStyle w:val="1"/>
          <w:rFonts w:ascii="Times New Roman" w:hAnsi="Times New Roman" w:cs="Times New Roman"/>
          <w:color w:val="000000"/>
          <w:sz w:val="24"/>
          <w:szCs w:val="24"/>
        </w:rPr>
        <w:t>разрешение на строительство;</w:t>
      </w:r>
    </w:p>
    <w:p w:rsidR="009E79EB" w:rsidRPr="00CE3C5A" w:rsidRDefault="009E79EB" w:rsidP="00356C1C">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 разрешение на проведение работ по сохранению объектов культурного наследия</w:t>
      </w:r>
      <w:r w:rsidR="00356C1C">
        <w:rPr>
          <w:rStyle w:val="1"/>
          <w:rFonts w:ascii="Times New Roman" w:hAnsi="Times New Roman" w:cs="Times New Roman"/>
          <w:color w:val="000000"/>
          <w:sz w:val="24"/>
          <w:szCs w:val="24"/>
        </w:rPr>
        <w:t>;</w:t>
      </w:r>
    </w:p>
    <w:p w:rsidR="009E79EB" w:rsidRPr="00CE3C5A" w:rsidRDefault="009E79EB" w:rsidP="00DE215B">
      <w:pPr>
        <w:pStyle w:val="a3"/>
        <w:shd w:val="clear" w:color="auto" w:fill="auto"/>
        <w:tabs>
          <w:tab w:val="left" w:pos="851"/>
          <w:tab w:val="left" w:pos="1117"/>
        </w:tabs>
        <w:ind w:firstLine="567"/>
        <w:rPr>
          <w:rFonts w:ascii="Times New Roman" w:hAnsi="Times New Roman" w:cs="Times New Roman"/>
          <w:sz w:val="24"/>
          <w:szCs w:val="24"/>
        </w:rPr>
      </w:pPr>
      <w:r w:rsidRPr="00CE3C5A">
        <w:rPr>
          <w:rStyle w:val="1"/>
          <w:rFonts w:ascii="Times New Roman" w:hAnsi="Times New Roman" w:cs="Times New Roman"/>
          <w:color w:val="000000"/>
          <w:sz w:val="24"/>
          <w:szCs w:val="24"/>
        </w:rPr>
        <w:t>ж) разрешени</w:t>
      </w:r>
      <w:r w:rsidR="00356C1C">
        <w:rPr>
          <w:rStyle w:val="1"/>
          <w:rFonts w:ascii="Times New Roman" w:hAnsi="Times New Roman" w:cs="Times New Roman"/>
          <w:color w:val="000000"/>
          <w:sz w:val="24"/>
          <w:szCs w:val="24"/>
        </w:rPr>
        <w:t>е на вырубку зеленых насаждений;</w:t>
      </w:r>
    </w:p>
    <w:p w:rsidR="009E79EB" w:rsidRPr="00CE3C5A" w:rsidRDefault="009E79EB" w:rsidP="00DE215B">
      <w:pPr>
        <w:pStyle w:val="a3"/>
        <w:shd w:val="clear" w:color="auto" w:fill="auto"/>
        <w:tabs>
          <w:tab w:val="left" w:pos="851"/>
          <w:tab w:val="left" w:pos="1088"/>
        </w:tabs>
        <w:ind w:firstLine="567"/>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з)</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 xml:space="preserve">разрешение на использование земель или земельного участка, находящихся в государственной </w:t>
      </w:r>
      <w:r w:rsidR="00356C1C">
        <w:rPr>
          <w:rStyle w:val="1"/>
          <w:rFonts w:ascii="Times New Roman" w:hAnsi="Times New Roman" w:cs="Times New Roman"/>
          <w:color w:val="000000"/>
          <w:sz w:val="24"/>
          <w:szCs w:val="24"/>
        </w:rPr>
        <w:t>или муниципальной собственности;</w:t>
      </w:r>
    </w:p>
    <w:p w:rsidR="009E79EB" w:rsidRPr="00CE3C5A" w:rsidRDefault="009E79EB" w:rsidP="00DE215B">
      <w:pPr>
        <w:pStyle w:val="a3"/>
        <w:shd w:val="clear" w:color="auto" w:fill="auto"/>
        <w:tabs>
          <w:tab w:val="left" w:pos="851"/>
          <w:tab w:val="left" w:pos="1064"/>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и)</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р</w:t>
      </w:r>
      <w:r w:rsidR="00356C1C">
        <w:rPr>
          <w:rStyle w:val="1"/>
          <w:rFonts w:ascii="Times New Roman" w:hAnsi="Times New Roman" w:cs="Times New Roman"/>
          <w:color w:val="000000"/>
          <w:sz w:val="24"/>
          <w:szCs w:val="24"/>
        </w:rPr>
        <w:t>азрешение на размещение объекта;</w:t>
      </w:r>
    </w:p>
    <w:p w:rsidR="009E79EB" w:rsidRPr="00CE3C5A" w:rsidRDefault="009E79EB" w:rsidP="00DE215B">
      <w:pPr>
        <w:pStyle w:val="a3"/>
        <w:shd w:val="clear" w:color="auto" w:fill="auto"/>
        <w:tabs>
          <w:tab w:val="left" w:pos="851"/>
          <w:tab w:val="left" w:pos="1049"/>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к)</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56C1C">
        <w:rPr>
          <w:rStyle w:val="1"/>
          <w:rFonts w:ascii="Times New Roman" w:hAnsi="Times New Roman" w:cs="Times New Roman"/>
          <w:color w:val="000000"/>
          <w:sz w:val="24"/>
          <w:szCs w:val="24"/>
        </w:rPr>
        <w:t>;</w:t>
      </w:r>
    </w:p>
    <w:p w:rsidR="009E79EB" w:rsidRPr="00CE3C5A" w:rsidRDefault="009E79EB" w:rsidP="00DE215B">
      <w:pPr>
        <w:pStyle w:val="a3"/>
        <w:shd w:val="clear" w:color="auto" w:fill="auto"/>
        <w:tabs>
          <w:tab w:val="left" w:pos="851"/>
          <w:tab w:val="left" w:pos="1084"/>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л)</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разрешение на установку и эксплуатацию рекламной конструкции;</w:t>
      </w:r>
    </w:p>
    <w:p w:rsidR="009E79EB" w:rsidRPr="00CE3C5A" w:rsidRDefault="009E79EB" w:rsidP="00DE215B">
      <w:pPr>
        <w:pStyle w:val="a3"/>
        <w:shd w:val="clear" w:color="auto" w:fill="auto"/>
        <w:tabs>
          <w:tab w:val="left" w:pos="851"/>
          <w:tab w:val="left" w:pos="1068"/>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м)</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технические условия для подключения к сетям инженерно- технического обеспечения;</w:t>
      </w:r>
    </w:p>
    <w:p w:rsidR="009E79EB" w:rsidRPr="00CE3C5A" w:rsidRDefault="009E79EB" w:rsidP="00DE215B">
      <w:pPr>
        <w:pStyle w:val="a3"/>
        <w:shd w:val="clear" w:color="auto" w:fill="auto"/>
        <w:tabs>
          <w:tab w:val="left" w:pos="851"/>
          <w:tab w:val="left" w:pos="1103"/>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н)</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схему движения транспорта и пешеходов;</w:t>
      </w:r>
    </w:p>
    <w:p w:rsidR="009E79EB" w:rsidRPr="00CE3C5A" w:rsidRDefault="009E79EB" w:rsidP="00356C1C">
      <w:pPr>
        <w:pStyle w:val="a3"/>
        <w:numPr>
          <w:ilvl w:val="0"/>
          <w:numId w:val="14"/>
        </w:numPr>
        <w:shd w:val="clear" w:color="auto" w:fill="auto"/>
        <w:tabs>
          <w:tab w:val="left" w:pos="709"/>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E79EB" w:rsidRPr="00CE3C5A" w:rsidRDefault="009E79EB" w:rsidP="00356C1C">
      <w:pPr>
        <w:pStyle w:val="a3"/>
        <w:numPr>
          <w:ilvl w:val="0"/>
          <w:numId w:val="14"/>
        </w:numPr>
        <w:shd w:val="clear" w:color="auto" w:fill="auto"/>
        <w:tabs>
          <w:tab w:val="left" w:pos="709"/>
        </w:tabs>
        <w:spacing w:after="260"/>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Документы, указанные в пункте в п.</w:t>
      </w:r>
      <w:r w:rsidR="00356C1C">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E79EB" w:rsidRPr="00F62321" w:rsidRDefault="009E79EB" w:rsidP="00356C1C">
      <w:pPr>
        <w:pStyle w:val="20"/>
        <w:numPr>
          <w:ilvl w:val="0"/>
          <w:numId w:val="16"/>
        </w:numPr>
        <w:shd w:val="clear" w:color="auto" w:fill="auto"/>
        <w:tabs>
          <w:tab w:val="left" w:pos="709"/>
        </w:tabs>
        <w:ind w:left="0" w:firstLine="567"/>
        <w:rPr>
          <w:rFonts w:ascii="Times New Roman" w:hAnsi="Times New Roman" w:cs="Times New Roman"/>
          <w:sz w:val="24"/>
          <w:szCs w:val="24"/>
        </w:rPr>
      </w:pPr>
      <w:bookmarkStart w:id="19" w:name="bookmark20"/>
      <w:bookmarkStart w:id="20" w:name="bookmark21"/>
      <w:r w:rsidRPr="00F62321">
        <w:rPr>
          <w:rStyle w:val="2"/>
          <w:rFonts w:ascii="Times New Roman" w:hAnsi="Times New Roman" w:cs="Times New Roman"/>
          <w:b/>
          <w:bCs/>
          <w:iCs/>
          <w:color w:val="000000"/>
          <w:sz w:val="24"/>
          <w:szCs w:val="24"/>
        </w:rPr>
        <w:t>Исчерпывающий перечень оснований для отказа в приеме документов, необходимых для предоставления Муниципальной услуги</w:t>
      </w:r>
      <w:bookmarkEnd w:id="19"/>
      <w:bookmarkEnd w:id="20"/>
    </w:p>
    <w:p w:rsidR="00E301A4" w:rsidRPr="00C20B7D" w:rsidRDefault="00E301A4" w:rsidP="00C20B7D">
      <w:pPr>
        <w:pStyle w:val="a3"/>
        <w:numPr>
          <w:ilvl w:val="1"/>
          <w:numId w:val="17"/>
        </w:numPr>
        <w:shd w:val="clear" w:color="auto" w:fill="auto"/>
        <w:tabs>
          <w:tab w:val="left" w:pos="70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Основаниями для отказа в приеме документов,</w:t>
      </w:r>
      <w:r w:rsidR="00C20B7D">
        <w:rPr>
          <w:rStyle w:val="1"/>
          <w:rFonts w:ascii="Times New Roman" w:hAnsi="Times New Roman" w:cs="Times New Roman"/>
          <w:color w:val="000000"/>
          <w:sz w:val="24"/>
          <w:szCs w:val="24"/>
        </w:rPr>
        <w:t xml:space="preserve"> необходимых для предоставления </w:t>
      </w:r>
      <w:r w:rsidRPr="00C20B7D">
        <w:rPr>
          <w:rStyle w:val="1"/>
          <w:rFonts w:ascii="Times New Roman" w:hAnsi="Times New Roman" w:cs="Times New Roman"/>
          <w:color w:val="000000"/>
          <w:sz w:val="24"/>
          <w:szCs w:val="24"/>
        </w:rPr>
        <w:t>Муниципальной услуги являются:</w:t>
      </w:r>
    </w:p>
    <w:p w:rsidR="00E301A4" w:rsidRPr="00C20B7D" w:rsidRDefault="00E301A4" w:rsidP="00C20B7D">
      <w:pPr>
        <w:pStyle w:val="a3"/>
        <w:numPr>
          <w:ilvl w:val="2"/>
          <w:numId w:val="17"/>
        </w:numPr>
        <w:shd w:val="clear" w:color="auto" w:fill="auto"/>
        <w:tabs>
          <w:tab w:val="left" w:pos="851"/>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Заявление подано в ор</w:t>
      </w:r>
      <w:r w:rsidR="00C20B7D">
        <w:rPr>
          <w:rStyle w:val="1"/>
          <w:rFonts w:ascii="Times New Roman" w:hAnsi="Times New Roman" w:cs="Times New Roman"/>
          <w:color w:val="000000"/>
          <w:sz w:val="24"/>
          <w:szCs w:val="24"/>
        </w:rPr>
        <w:t xml:space="preserve">ган местного самоуправления или </w:t>
      </w:r>
      <w:r w:rsidRPr="00C20B7D">
        <w:rPr>
          <w:rStyle w:val="1"/>
          <w:rFonts w:ascii="Times New Roman" w:hAnsi="Times New Roman" w:cs="Times New Roman"/>
          <w:color w:val="000000"/>
          <w:sz w:val="24"/>
          <w:szCs w:val="24"/>
        </w:rPr>
        <w:t>организацию, в полномочия которых не входит предоставление услуги;</w:t>
      </w:r>
    </w:p>
    <w:p w:rsidR="00E301A4" w:rsidRPr="00C20B7D" w:rsidRDefault="00E301A4" w:rsidP="00C20B7D">
      <w:pPr>
        <w:pStyle w:val="a3"/>
        <w:numPr>
          <w:ilvl w:val="2"/>
          <w:numId w:val="17"/>
        </w:numPr>
        <w:shd w:val="clear" w:color="auto" w:fill="auto"/>
        <w:tabs>
          <w:tab w:val="left" w:pos="851"/>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 xml:space="preserve">Неполное заполнение полей в форме </w:t>
      </w:r>
      <w:r w:rsidR="00C20B7D">
        <w:rPr>
          <w:rStyle w:val="1"/>
          <w:rFonts w:ascii="Times New Roman" w:hAnsi="Times New Roman" w:cs="Times New Roman"/>
          <w:color w:val="000000"/>
          <w:sz w:val="24"/>
          <w:szCs w:val="24"/>
        </w:rPr>
        <w:t xml:space="preserve">заявления, в том числе в </w:t>
      </w:r>
      <w:r w:rsidRPr="00C20B7D">
        <w:rPr>
          <w:rStyle w:val="1"/>
          <w:rFonts w:ascii="Times New Roman" w:hAnsi="Times New Roman" w:cs="Times New Roman"/>
          <w:color w:val="000000"/>
          <w:sz w:val="24"/>
          <w:szCs w:val="24"/>
        </w:rPr>
        <w:t xml:space="preserve">интерактивной форме </w:t>
      </w:r>
      <w:r w:rsidRPr="00C20B7D">
        <w:rPr>
          <w:rStyle w:val="1"/>
          <w:rFonts w:ascii="Times New Roman" w:hAnsi="Times New Roman" w:cs="Times New Roman"/>
          <w:color w:val="000000"/>
          <w:sz w:val="24"/>
          <w:szCs w:val="24"/>
        </w:rPr>
        <w:lastRenderedPageBreak/>
        <w:t>заявления на ЕПГУ;</w:t>
      </w:r>
    </w:p>
    <w:p w:rsidR="00E301A4" w:rsidRPr="00C20B7D" w:rsidRDefault="00E301A4" w:rsidP="00C20B7D">
      <w:pPr>
        <w:pStyle w:val="a3"/>
        <w:numPr>
          <w:ilvl w:val="2"/>
          <w:numId w:val="17"/>
        </w:numPr>
        <w:shd w:val="clear" w:color="auto" w:fill="auto"/>
        <w:tabs>
          <w:tab w:val="left" w:pos="851"/>
          <w:tab w:val="left" w:pos="1560"/>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Представление неполного компле</w:t>
      </w:r>
      <w:r w:rsidR="00C20B7D">
        <w:rPr>
          <w:rStyle w:val="1"/>
          <w:rFonts w:ascii="Times New Roman" w:hAnsi="Times New Roman" w:cs="Times New Roman"/>
          <w:color w:val="000000"/>
          <w:sz w:val="24"/>
          <w:szCs w:val="24"/>
        </w:rPr>
        <w:t xml:space="preserve">кта документов, необходимых для </w:t>
      </w:r>
      <w:r w:rsidRPr="00C20B7D">
        <w:rPr>
          <w:rStyle w:val="1"/>
          <w:rFonts w:ascii="Times New Roman" w:hAnsi="Times New Roman" w:cs="Times New Roman"/>
          <w:color w:val="000000"/>
          <w:sz w:val="24"/>
          <w:szCs w:val="24"/>
        </w:rPr>
        <w:t>предоставления услуги;</w:t>
      </w:r>
    </w:p>
    <w:p w:rsidR="00E301A4" w:rsidRPr="006A0569" w:rsidRDefault="00E301A4" w:rsidP="006A0569">
      <w:pPr>
        <w:pStyle w:val="a3"/>
        <w:numPr>
          <w:ilvl w:val="2"/>
          <w:numId w:val="17"/>
        </w:numPr>
        <w:shd w:val="clear" w:color="auto" w:fill="auto"/>
        <w:tabs>
          <w:tab w:val="left" w:pos="851"/>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Представленные документы утрат</w:t>
      </w:r>
      <w:r w:rsidR="006A0569">
        <w:rPr>
          <w:rStyle w:val="1"/>
          <w:rFonts w:ascii="Times New Roman" w:hAnsi="Times New Roman" w:cs="Times New Roman"/>
          <w:color w:val="000000"/>
          <w:sz w:val="24"/>
          <w:szCs w:val="24"/>
        </w:rPr>
        <w:t xml:space="preserve">или силу на момент обращения за </w:t>
      </w:r>
      <w:r w:rsidRPr="006A0569">
        <w:rPr>
          <w:rStyle w:val="1"/>
          <w:rFonts w:ascii="Times New Roman" w:hAnsi="Times New Roman" w:cs="Times New Roman"/>
          <w:color w:val="000000"/>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01A4" w:rsidRPr="00AF045E" w:rsidRDefault="00E301A4" w:rsidP="006A0569">
      <w:pPr>
        <w:pStyle w:val="a3"/>
        <w:numPr>
          <w:ilvl w:val="2"/>
          <w:numId w:val="17"/>
        </w:numPr>
        <w:shd w:val="clear" w:color="auto" w:fill="auto"/>
        <w:tabs>
          <w:tab w:val="left" w:pos="851"/>
          <w:tab w:val="left" w:pos="1276"/>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01A4" w:rsidRPr="00F516B0" w:rsidRDefault="00E301A4" w:rsidP="00F516B0">
      <w:pPr>
        <w:pStyle w:val="a3"/>
        <w:numPr>
          <w:ilvl w:val="2"/>
          <w:numId w:val="1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Представленные в электронном виде документ</w:t>
      </w:r>
      <w:r w:rsidR="00F516B0">
        <w:rPr>
          <w:rStyle w:val="1"/>
          <w:rFonts w:ascii="Times New Roman" w:hAnsi="Times New Roman" w:cs="Times New Roman"/>
          <w:color w:val="000000"/>
          <w:sz w:val="24"/>
          <w:szCs w:val="24"/>
        </w:rPr>
        <w:t xml:space="preserve">ы содержат повреждения, наличие </w:t>
      </w:r>
      <w:r w:rsidRPr="00F516B0">
        <w:rPr>
          <w:rStyle w:val="1"/>
          <w:rFonts w:ascii="Times New Roman" w:hAnsi="Times New Roman" w:cs="Times New Roman"/>
          <w:color w:val="000000"/>
          <w:sz w:val="24"/>
          <w:szCs w:val="24"/>
        </w:rPr>
        <w:t>которых не позволяет в полном объеме использовать информацию и сведения, содержащиеся в документах для предоставления услуги;</w:t>
      </w:r>
    </w:p>
    <w:p w:rsidR="00E301A4" w:rsidRPr="00AF045E" w:rsidRDefault="00E301A4" w:rsidP="00DE215B">
      <w:pPr>
        <w:pStyle w:val="a3"/>
        <w:numPr>
          <w:ilvl w:val="2"/>
          <w:numId w:val="17"/>
        </w:numPr>
        <w:shd w:val="clear" w:color="auto" w:fill="auto"/>
        <w:tabs>
          <w:tab w:val="left" w:pos="851"/>
          <w:tab w:val="left" w:pos="1496"/>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01A4" w:rsidRPr="00F516B0" w:rsidRDefault="00E301A4" w:rsidP="00F516B0">
      <w:pPr>
        <w:pStyle w:val="a3"/>
        <w:numPr>
          <w:ilvl w:val="2"/>
          <w:numId w:val="17"/>
        </w:numPr>
        <w:shd w:val="clear" w:color="auto" w:fill="auto"/>
        <w:tabs>
          <w:tab w:val="left" w:pos="851"/>
          <w:tab w:val="left" w:pos="1418"/>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Выявлено несоблюдение установленных статьей 11 Федерального закона от</w:t>
      </w:r>
      <w:r w:rsidR="00F516B0">
        <w:rPr>
          <w:rStyle w:val="1"/>
          <w:rFonts w:ascii="Times New Roman" w:hAnsi="Times New Roman" w:cs="Times New Roman"/>
          <w:color w:val="000000"/>
          <w:sz w:val="24"/>
          <w:szCs w:val="24"/>
        </w:rPr>
        <w:t xml:space="preserve"> </w:t>
      </w:r>
      <w:r w:rsidRPr="00F516B0">
        <w:rPr>
          <w:rStyle w:val="1"/>
          <w:rFonts w:ascii="Times New Roman" w:hAnsi="Times New Roman" w:cs="Times New Roman"/>
          <w:color w:val="000000"/>
          <w:sz w:val="24"/>
          <w:szCs w:val="24"/>
        </w:rPr>
        <w:t>6 апреля 2011 г. №63-ФЗ «Об электронной подписи» условий признания</w:t>
      </w:r>
      <w:r w:rsidR="00AF045E" w:rsidRPr="00F516B0">
        <w:rPr>
          <w:rStyle w:val="1"/>
          <w:rFonts w:ascii="Times New Roman" w:hAnsi="Times New Roman" w:cs="Times New Roman"/>
          <w:color w:val="000000"/>
          <w:sz w:val="24"/>
          <w:szCs w:val="24"/>
        </w:rPr>
        <w:t xml:space="preserve"> </w:t>
      </w:r>
      <w:r w:rsidR="00F516B0" w:rsidRPr="00F516B0">
        <w:rPr>
          <w:rStyle w:val="1"/>
          <w:rFonts w:ascii="Times New Roman" w:hAnsi="Times New Roman" w:cs="Times New Roman"/>
          <w:color w:val="000000"/>
          <w:sz w:val="24"/>
          <w:szCs w:val="24"/>
        </w:rPr>
        <w:t>действительности,</w:t>
      </w:r>
      <w:r w:rsidRPr="00F516B0">
        <w:rPr>
          <w:rStyle w:val="1"/>
          <w:rFonts w:ascii="Times New Roman" w:hAnsi="Times New Roman" w:cs="Times New Roman"/>
          <w:color w:val="000000"/>
          <w:sz w:val="24"/>
          <w:szCs w:val="24"/>
        </w:rPr>
        <w:t xml:space="preserve"> усиленной квалифицированной электронной подписи.</w:t>
      </w:r>
    </w:p>
    <w:p w:rsidR="00E301A4" w:rsidRPr="00F516B0" w:rsidRDefault="00E301A4" w:rsidP="00F516B0">
      <w:pPr>
        <w:pStyle w:val="a3"/>
        <w:numPr>
          <w:ilvl w:val="1"/>
          <w:numId w:val="17"/>
        </w:numPr>
        <w:shd w:val="clear" w:color="auto" w:fill="auto"/>
        <w:tabs>
          <w:tab w:val="left" w:pos="1134"/>
          <w:tab w:val="left" w:pos="1318"/>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Решение об отказе в приеме документов, по осно</w:t>
      </w:r>
      <w:r w:rsidR="00F516B0">
        <w:rPr>
          <w:rStyle w:val="1"/>
          <w:rFonts w:ascii="Times New Roman" w:hAnsi="Times New Roman" w:cs="Times New Roman"/>
          <w:color w:val="000000"/>
          <w:sz w:val="24"/>
          <w:szCs w:val="24"/>
        </w:rPr>
        <w:t xml:space="preserve">ваниям, указанным в пункте 12.1 </w:t>
      </w:r>
      <w:r w:rsidRPr="00F516B0">
        <w:rPr>
          <w:rStyle w:val="1"/>
          <w:rFonts w:ascii="Times New Roman" w:hAnsi="Times New Roman" w:cs="Times New Roman"/>
          <w:color w:val="000000"/>
          <w:sz w:val="24"/>
          <w:szCs w:val="24"/>
        </w:rPr>
        <w:t>настоящего Административного регламента, оформляется по форме согласно Приложению № 2 к настоящему Административному регламенту.</w:t>
      </w:r>
    </w:p>
    <w:p w:rsidR="00E301A4" w:rsidRPr="00F516B0" w:rsidRDefault="00E301A4" w:rsidP="00F516B0">
      <w:pPr>
        <w:pStyle w:val="a3"/>
        <w:numPr>
          <w:ilvl w:val="1"/>
          <w:numId w:val="17"/>
        </w:numPr>
        <w:shd w:val="clear" w:color="auto" w:fill="auto"/>
        <w:tabs>
          <w:tab w:val="left" w:pos="1134"/>
          <w:tab w:val="left" w:pos="134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Решение об отказе в приеме документов, по осно</w:t>
      </w:r>
      <w:r w:rsidR="00F516B0">
        <w:rPr>
          <w:rStyle w:val="1"/>
          <w:rFonts w:ascii="Times New Roman" w:hAnsi="Times New Roman" w:cs="Times New Roman"/>
          <w:color w:val="000000"/>
          <w:sz w:val="24"/>
          <w:szCs w:val="24"/>
        </w:rPr>
        <w:t xml:space="preserve">ваниям, указанным в пункте 12.1 </w:t>
      </w:r>
      <w:r w:rsidRPr="00F516B0">
        <w:rPr>
          <w:rStyle w:val="1"/>
          <w:rFonts w:ascii="Times New Roman" w:hAnsi="Times New Roman" w:cs="Times New Roman"/>
          <w:color w:val="000000"/>
          <w:sz w:val="24"/>
          <w:szCs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301A4" w:rsidRPr="00F516B0" w:rsidRDefault="00E301A4" w:rsidP="00F516B0">
      <w:pPr>
        <w:pStyle w:val="a3"/>
        <w:numPr>
          <w:ilvl w:val="1"/>
          <w:numId w:val="17"/>
        </w:numPr>
        <w:shd w:val="clear" w:color="auto" w:fill="auto"/>
        <w:tabs>
          <w:tab w:val="left" w:pos="1134"/>
          <w:tab w:val="left" w:pos="1349"/>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Отказ в приеме документов, по основаниям, ука</w:t>
      </w:r>
      <w:r w:rsidR="00F516B0">
        <w:rPr>
          <w:rStyle w:val="1"/>
          <w:rFonts w:ascii="Times New Roman" w:hAnsi="Times New Roman" w:cs="Times New Roman"/>
          <w:color w:val="000000"/>
          <w:sz w:val="24"/>
          <w:szCs w:val="24"/>
        </w:rPr>
        <w:t xml:space="preserve">занным в пункте 12.1 настоящего </w:t>
      </w:r>
      <w:r w:rsidRPr="00F516B0">
        <w:rPr>
          <w:rStyle w:val="1"/>
          <w:rFonts w:ascii="Times New Roman" w:hAnsi="Times New Roman" w:cs="Times New Roman"/>
          <w:color w:val="000000"/>
          <w:sz w:val="24"/>
          <w:szCs w:val="24"/>
        </w:rPr>
        <w:t>Административного регламента, не препятствует повторному обращению заявителя в Администрацию за получением услуги.</w:t>
      </w:r>
    </w:p>
    <w:p w:rsidR="00F516B0" w:rsidRPr="00F516B0" w:rsidRDefault="00F516B0" w:rsidP="00F516B0">
      <w:pPr>
        <w:pStyle w:val="a3"/>
        <w:shd w:val="clear" w:color="auto" w:fill="auto"/>
        <w:tabs>
          <w:tab w:val="left" w:pos="1134"/>
          <w:tab w:val="left" w:pos="1349"/>
        </w:tabs>
        <w:ind w:left="567" w:firstLine="0"/>
        <w:jc w:val="both"/>
        <w:rPr>
          <w:rFonts w:ascii="Times New Roman" w:hAnsi="Times New Roman" w:cs="Times New Roman"/>
          <w:sz w:val="24"/>
          <w:szCs w:val="24"/>
        </w:rPr>
      </w:pPr>
    </w:p>
    <w:p w:rsidR="00E301A4" w:rsidRPr="00F62321" w:rsidRDefault="00E301A4" w:rsidP="00024DCF">
      <w:pPr>
        <w:pStyle w:val="20"/>
        <w:numPr>
          <w:ilvl w:val="0"/>
          <w:numId w:val="17"/>
        </w:numPr>
        <w:shd w:val="clear" w:color="auto" w:fill="auto"/>
        <w:tabs>
          <w:tab w:val="left" w:pos="851"/>
          <w:tab w:val="left" w:pos="1134"/>
        </w:tabs>
        <w:spacing w:after="60"/>
        <w:ind w:left="0" w:firstLine="567"/>
        <w:rPr>
          <w:rStyle w:val="2"/>
          <w:rFonts w:ascii="Times New Roman" w:hAnsi="Times New Roman" w:cs="Times New Roman"/>
          <w:b/>
          <w:bCs/>
          <w:iCs/>
          <w:sz w:val="24"/>
          <w:szCs w:val="24"/>
          <w:shd w:val="clear" w:color="auto" w:fill="auto"/>
        </w:rPr>
      </w:pPr>
      <w:bookmarkStart w:id="21" w:name="bookmark22"/>
      <w:bookmarkStart w:id="22" w:name="bookmark23"/>
      <w:r w:rsidRPr="00F62321">
        <w:rPr>
          <w:rStyle w:val="2"/>
          <w:rFonts w:ascii="Times New Roman" w:hAnsi="Times New Roman" w:cs="Times New Roman"/>
          <w:b/>
          <w:bCs/>
          <w:iCs/>
          <w:color w:val="000000"/>
          <w:sz w:val="24"/>
          <w:szCs w:val="24"/>
        </w:rPr>
        <w:t>Исчерпывающий перечень оснований для приостановления или отказа в</w:t>
      </w:r>
      <w:bookmarkStart w:id="23" w:name="bookmark24"/>
      <w:bookmarkStart w:id="24" w:name="bookmark25"/>
      <w:bookmarkEnd w:id="21"/>
      <w:bookmarkEnd w:id="22"/>
      <w:r w:rsidR="00024DCF" w:rsidRPr="00F62321">
        <w:rPr>
          <w:rFonts w:ascii="Times New Roman" w:hAnsi="Times New Roman" w:cs="Times New Roman"/>
          <w:sz w:val="24"/>
          <w:szCs w:val="24"/>
        </w:rPr>
        <w:t xml:space="preserve"> </w:t>
      </w:r>
      <w:r w:rsidRPr="00F62321">
        <w:rPr>
          <w:rStyle w:val="2"/>
          <w:rFonts w:ascii="Times New Roman" w:hAnsi="Times New Roman" w:cs="Times New Roman"/>
          <w:b/>
          <w:bCs/>
          <w:iCs/>
          <w:color w:val="000000"/>
          <w:sz w:val="24"/>
          <w:szCs w:val="24"/>
        </w:rPr>
        <w:t>предоставлении Муниципальной услуги</w:t>
      </w:r>
      <w:bookmarkEnd w:id="23"/>
      <w:bookmarkEnd w:id="24"/>
    </w:p>
    <w:p w:rsidR="00024DCF" w:rsidRPr="00024DCF" w:rsidRDefault="00024DCF" w:rsidP="00024DCF">
      <w:pPr>
        <w:pStyle w:val="20"/>
        <w:shd w:val="clear" w:color="auto" w:fill="auto"/>
        <w:tabs>
          <w:tab w:val="left" w:pos="851"/>
          <w:tab w:val="left" w:pos="1134"/>
        </w:tabs>
        <w:spacing w:after="60"/>
        <w:ind w:left="567"/>
        <w:jc w:val="left"/>
        <w:rPr>
          <w:rFonts w:ascii="Times New Roman" w:hAnsi="Times New Roman" w:cs="Times New Roman"/>
          <w:sz w:val="24"/>
          <w:szCs w:val="24"/>
        </w:rPr>
      </w:pPr>
    </w:p>
    <w:p w:rsidR="00E301A4" w:rsidRPr="00CE3C5A" w:rsidRDefault="00E301A4" w:rsidP="00825FFD">
      <w:pPr>
        <w:pStyle w:val="a3"/>
        <w:numPr>
          <w:ilvl w:val="1"/>
          <w:numId w:val="17"/>
        </w:numPr>
        <w:shd w:val="clear" w:color="auto" w:fill="auto"/>
        <w:tabs>
          <w:tab w:val="left" w:pos="1134"/>
          <w:tab w:val="left" w:pos="134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Оснований для приостановления предоставления услуги не предусмотрено.</w:t>
      </w:r>
    </w:p>
    <w:p w:rsidR="00E301A4" w:rsidRPr="00024DCF" w:rsidRDefault="00E301A4" w:rsidP="00825FFD">
      <w:pPr>
        <w:pStyle w:val="20"/>
        <w:numPr>
          <w:ilvl w:val="1"/>
          <w:numId w:val="17"/>
        </w:numPr>
        <w:shd w:val="clear" w:color="auto" w:fill="auto"/>
        <w:tabs>
          <w:tab w:val="left" w:pos="1134"/>
          <w:tab w:val="left" w:pos="1349"/>
        </w:tabs>
        <w:spacing w:after="0"/>
        <w:ind w:left="0" w:firstLine="567"/>
        <w:jc w:val="both"/>
        <w:rPr>
          <w:rFonts w:ascii="Times New Roman" w:hAnsi="Times New Roman" w:cs="Times New Roman"/>
          <w:sz w:val="24"/>
          <w:szCs w:val="24"/>
        </w:rPr>
      </w:pPr>
      <w:bookmarkStart w:id="25" w:name="bookmark26"/>
      <w:bookmarkStart w:id="26" w:name="bookmark27"/>
      <w:r w:rsidRPr="00024DCF">
        <w:rPr>
          <w:rStyle w:val="2"/>
          <w:rFonts w:ascii="Times New Roman" w:hAnsi="Times New Roman" w:cs="Times New Roman"/>
          <w:bCs/>
          <w:iCs/>
          <w:color w:val="000000"/>
          <w:sz w:val="24"/>
          <w:szCs w:val="24"/>
        </w:rPr>
        <w:t>Основания для отказа в предоставлении услуги</w:t>
      </w:r>
      <w:bookmarkEnd w:id="25"/>
      <w:bookmarkEnd w:id="26"/>
      <w:r w:rsidRPr="00024DCF">
        <w:rPr>
          <w:rStyle w:val="2"/>
          <w:rFonts w:ascii="Times New Roman" w:hAnsi="Times New Roman" w:cs="Times New Roman"/>
          <w:bCs/>
          <w:iCs/>
          <w:color w:val="000000"/>
          <w:sz w:val="24"/>
          <w:szCs w:val="24"/>
        </w:rPr>
        <w:t>:</w:t>
      </w:r>
    </w:p>
    <w:p w:rsidR="00E301A4" w:rsidRPr="00AF045E" w:rsidRDefault="00E301A4" w:rsidP="00825FFD">
      <w:pPr>
        <w:pStyle w:val="a3"/>
        <w:numPr>
          <w:ilvl w:val="2"/>
          <w:numId w:val="17"/>
        </w:numPr>
        <w:shd w:val="clear" w:color="auto" w:fill="auto"/>
        <w:tabs>
          <w:tab w:val="left" w:pos="851"/>
          <w:tab w:val="left" w:pos="1276"/>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301A4" w:rsidRPr="00825FFD" w:rsidRDefault="00E301A4" w:rsidP="00825FFD">
      <w:pPr>
        <w:pStyle w:val="a3"/>
        <w:numPr>
          <w:ilvl w:val="2"/>
          <w:numId w:val="17"/>
        </w:numPr>
        <w:shd w:val="clear" w:color="auto" w:fill="auto"/>
        <w:tabs>
          <w:tab w:val="left" w:pos="851"/>
          <w:tab w:val="left" w:pos="127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Несоответствие проекта производства р</w:t>
      </w:r>
      <w:r w:rsidR="00825FFD">
        <w:rPr>
          <w:rStyle w:val="1"/>
          <w:rFonts w:ascii="Times New Roman" w:hAnsi="Times New Roman" w:cs="Times New Roman"/>
          <w:color w:val="000000"/>
          <w:sz w:val="24"/>
          <w:szCs w:val="24"/>
        </w:rPr>
        <w:t xml:space="preserve">абот требованиям, установленным </w:t>
      </w:r>
      <w:r w:rsidRPr="00825FFD">
        <w:rPr>
          <w:rStyle w:val="1"/>
          <w:rFonts w:ascii="Times New Roman" w:hAnsi="Times New Roman" w:cs="Times New Roman"/>
          <w:color w:val="000000"/>
          <w:sz w:val="24"/>
          <w:szCs w:val="24"/>
        </w:rPr>
        <w:t>нормативными правовыми актами;</w:t>
      </w:r>
    </w:p>
    <w:p w:rsidR="00E301A4" w:rsidRPr="00CE3C5A" w:rsidRDefault="00E301A4" w:rsidP="00825FFD">
      <w:pPr>
        <w:pStyle w:val="a3"/>
        <w:numPr>
          <w:ilvl w:val="2"/>
          <w:numId w:val="1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Невозможность выполнения работ в заявленные сроки;</w:t>
      </w:r>
    </w:p>
    <w:p w:rsidR="00E301A4" w:rsidRPr="00825FFD" w:rsidRDefault="00E301A4" w:rsidP="00825FFD">
      <w:pPr>
        <w:pStyle w:val="a3"/>
        <w:numPr>
          <w:ilvl w:val="2"/>
          <w:numId w:val="17"/>
        </w:numPr>
        <w:shd w:val="clear" w:color="auto" w:fill="auto"/>
        <w:tabs>
          <w:tab w:val="left" w:pos="851"/>
          <w:tab w:val="left" w:pos="1418"/>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Установлены факты нарушений при проведении </w:t>
      </w:r>
      <w:r w:rsidR="00825FFD">
        <w:rPr>
          <w:rStyle w:val="1"/>
          <w:rFonts w:ascii="Times New Roman" w:hAnsi="Times New Roman" w:cs="Times New Roman"/>
          <w:color w:val="000000"/>
          <w:sz w:val="24"/>
          <w:szCs w:val="24"/>
        </w:rPr>
        <w:t xml:space="preserve">земляных работ в соответствии с </w:t>
      </w:r>
      <w:r w:rsidRPr="00825FFD">
        <w:rPr>
          <w:rStyle w:val="1"/>
          <w:rFonts w:ascii="Times New Roman" w:hAnsi="Times New Roman" w:cs="Times New Roman"/>
          <w:color w:val="000000"/>
          <w:sz w:val="24"/>
          <w:szCs w:val="24"/>
        </w:rPr>
        <w:t>выданным разрешением на осуществление земляных работ;</w:t>
      </w:r>
    </w:p>
    <w:p w:rsidR="00E301A4" w:rsidRPr="00825FFD" w:rsidRDefault="00E301A4" w:rsidP="00825FFD">
      <w:pPr>
        <w:pStyle w:val="a3"/>
        <w:numPr>
          <w:ilvl w:val="2"/>
          <w:numId w:val="17"/>
        </w:numPr>
        <w:shd w:val="clear" w:color="auto" w:fill="auto"/>
        <w:tabs>
          <w:tab w:val="left" w:pos="851"/>
          <w:tab w:val="left" w:pos="1701"/>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Наличие противоречивых сведен</w:t>
      </w:r>
      <w:r w:rsidR="00825FFD">
        <w:rPr>
          <w:rStyle w:val="1"/>
          <w:rFonts w:ascii="Times New Roman" w:hAnsi="Times New Roman" w:cs="Times New Roman"/>
          <w:color w:val="000000"/>
          <w:sz w:val="24"/>
          <w:szCs w:val="24"/>
        </w:rPr>
        <w:t xml:space="preserve">ий в заявлении о предоставлении </w:t>
      </w:r>
      <w:r w:rsidRPr="00825FFD">
        <w:rPr>
          <w:rStyle w:val="1"/>
          <w:rFonts w:ascii="Times New Roman" w:hAnsi="Times New Roman" w:cs="Times New Roman"/>
          <w:color w:val="000000"/>
          <w:sz w:val="24"/>
          <w:szCs w:val="24"/>
        </w:rPr>
        <w:t>услуги и приложенных к нему документах.</w:t>
      </w:r>
    </w:p>
    <w:p w:rsidR="00E301A4" w:rsidRPr="00CE3C5A" w:rsidRDefault="00E301A4" w:rsidP="00DE215B">
      <w:pPr>
        <w:pStyle w:val="a3"/>
        <w:shd w:val="clear" w:color="auto" w:fill="auto"/>
        <w:tabs>
          <w:tab w:val="left" w:pos="851"/>
        </w:tabs>
        <w:spacing w:after="180"/>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301A4" w:rsidRPr="00F62321" w:rsidRDefault="00E301A4" w:rsidP="00825FFD">
      <w:pPr>
        <w:pStyle w:val="20"/>
        <w:numPr>
          <w:ilvl w:val="0"/>
          <w:numId w:val="17"/>
        </w:numPr>
        <w:shd w:val="clear" w:color="auto" w:fill="auto"/>
        <w:tabs>
          <w:tab w:val="left" w:pos="851"/>
          <w:tab w:val="left" w:pos="1134"/>
        </w:tabs>
        <w:spacing w:after="0"/>
        <w:ind w:left="0" w:firstLine="567"/>
        <w:rPr>
          <w:rFonts w:ascii="Times New Roman" w:hAnsi="Times New Roman" w:cs="Times New Roman"/>
          <w:sz w:val="24"/>
          <w:szCs w:val="24"/>
        </w:rPr>
      </w:pPr>
      <w:bookmarkStart w:id="27" w:name="bookmark28"/>
      <w:bookmarkStart w:id="28" w:name="bookmark29"/>
      <w:r w:rsidRPr="00F62321">
        <w:rPr>
          <w:rStyle w:val="2"/>
          <w:rFonts w:ascii="Times New Roman" w:hAnsi="Times New Roman" w:cs="Times New Roman"/>
          <w:b/>
          <w:bCs/>
          <w:iCs/>
          <w:color w:val="000000"/>
          <w:sz w:val="24"/>
          <w:szCs w:val="24"/>
        </w:rPr>
        <w:t>Порядок, размер и основания взимания муниципальной пошлины или иной</w:t>
      </w:r>
      <w:bookmarkEnd w:id="27"/>
      <w:bookmarkEnd w:id="28"/>
    </w:p>
    <w:p w:rsidR="00E301A4" w:rsidRPr="00F62321" w:rsidRDefault="00E301A4" w:rsidP="00DE215B">
      <w:pPr>
        <w:pStyle w:val="20"/>
        <w:shd w:val="clear" w:color="auto" w:fill="auto"/>
        <w:tabs>
          <w:tab w:val="left" w:pos="851"/>
        </w:tabs>
        <w:spacing w:after="280"/>
        <w:ind w:firstLine="567"/>
        <w:rPr>
          <w:rFonts w:ascii="Times New Roman" w:hAnsi="Times New Roman" w:cs="Times New Roman"/>
          <w:sz w:val="24"/>
          <w:szCs w:val="24"/>
        </w:rPr>
      </w:pPr>
      <w:bookmarkStart w:id="29" w:name="bookmark30"/>
      <w:bookmarkStart w:id="30" w:name="bookmark31"/>
      <w:r w:rsidRPr="00F62321">
        <w:rPr>
          <w:rStyle w:val="2"/>
          <w:rFonts w:ascii="Times New Roman" w:hAnsi="Times New Roman" w:cs="Times New Roman"/>
          <w:b/>
          <w:bCs/>
          <w:iCs/>
          <w:color w:val="000000"/>
          <w:sz w:val="24"/>
          <w:szCs w:val="24"/>
        </w:rPr>
        <w:t>платы, взимаемой за предоставление Муниципальной услуги</w:t>
      </w:r>
      <w:bookmarkEnd w:id="29"/>
      <w:bookmarkEnd w:id="30"/>
    </w:p>
    <w:p w:rsidR="00E301A4" w:rsidRPr="00CE3C5A" w:rsidRDefault="00E301A4" w:rsidP="00825FFD">
      <w:pPr>
        <w:pStyle w:val="a3"/>
        <w:numPr>
          <w:ilvl w:val="1"/>
          <w:numId w:val="17"/>
        </w:numPr>
        <w:shd w:val="clear" w:color="auto" w:fill="auto"/>
        <w:tabs>
          <w:tab w:val="left" w:pos="1134"/>
          <w:tab w:val="left" w:pos="1349"/>
        </w:tabs>
        <w:spacing w:after="520"/>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Муниципальная услуга предоставляется бесплатно.</w:t>
      </w:r>
      <w:bookmarkStart w:id="31" w:name="bookmark32"/>
      <w:bookmarkStart w:id="32" w:name="bookmark33"/>
    </w:p>
    <w:p w:rsidR="00E301A4" w:rsidRPr="00F62321" w:rsidRDefault="00E301A4" w:rsidP="00DE215B">
      <w:pPr>
        <w:pStyle w:val="a3"/>
        <w:numPr>
          <w:ilvl w:val="0"/>
          <w:numId w:val="17"/>
        </w:numPr>
        <w:shd w:val="clear" w:color="auto" w:fill="auto"/>
        <w:tabs>
          <w:tab w:val="left" w:pos="851"/>
          <w:tab w:val="left" w:pos="1349"/>
        </w:tabs>
        <w:ind w:left="0" w:firstLine="567"/>
        <w:jc w:val="center"/>
        <w:rPr>
          <w:rStyle w:val="2"/>
          <w:rFonts w:ascii="Times New Roman" w:hAnsi="Times New Roman" w:cs="Times New Roman"/>
          <w:b w:val="0"/>
          <w:bCs w:val="0"/>
          <w:i w:val="0"/>
          <w:iCs w:val="0"/>
          <w:sz w:val="24"/>
          <w:szCs w:val="24"/>
          <w:shd w:val="clear" w:color="auto" w:fill="auto"/>
        </w:rPr>
      </w:pPr>
      <w:r w:rsidRPr="00F62321">
        <w:rPr>
          <w:rStyle w:val="2"/>
          <w:rFonts w:ascii="Times New Roman" w:hAnsi="Times New Roman" w:cs="Times New Roman"/>
          <w:i w:val="0"/>
          <w:color w:val="000000"/>
          <w:sz w:val="24"/>
          <w:szCs w:val="24"/>
        </w:rPr>
        <w:lastRenderedPageBreak/>
        <w:t>Перечень услуг, необходимых и обязательных для предоставления</w:t>
      </w:r>
    </w:p>
    <w:p w:rsidR="00E301A4" w:rsidRPr="00F62321" w:rsidRDefault="00E301A4" w:rsidP="00F62321">
      <w:pPr>
        <w:pStyle w:val="20"/>
        <w:shd w:val="clear" w:color="auto" w:fill="auto"/>
        <w:tabs>
          <w:tab w:val="left" w:pos="851"/>
          <w:tab w:val="left" w:pos="1532"/>
        </w:tabs>
        <w:spacing w:after="0" w:line="276" w:lineRule="auto"/>
        <w:ind w:firstLine="567"/>
        <w:rPr>
          <w:rStyle w:val="2"/>
          <w:rFonts w:ascii="Times New Roman" w:hAnsi="Times New Roman" w:cs="Times New Roman"/>
          <w:b/>
          <w:bCs/>
          <w:iCs/>
          <w:sz w:val="24"/>
          <w:szCs w:val="24"/>
          <w:shd w:val="clear" w:color="auto" w:fill="auto"/>
        </w:rPr>
      </w:pPr>
      <w:r w:rsidRPr="00F62321">
        <w:rPr>
          <w:rStyle w:val="2"/>
          <w:rFonts w:ascii="Times New Roman" w:hAnsi="Times New Roman" w:cs="Times New Roman"/>
          <w:b/>
          <w:bCs/>
          <w:iCs/>
          <w:color w:val="000000"/>
          <w:sz w:val="24"/>
          <w:szCs w:val="24"/>
        </w:rPr>
        <w:t>Муниципальной услуги, в том числе порядок, размер</w:t>
      </w:r>
      <w:r w:rsidR="00F62321">
        <w:rPr>
          <w:rStyle w:val="2"/>
          <w:rFonts w:ascii="Times New Roman" w:hAnsi="Times New Roman" w:cs="Times New Roman"/>
          <w:b/>
          <w:bCs/>
          <w:iCs/>
          <w:sz w:val="24"/>
          <w:szCs w:val="24"/>
          <w:shd w:val="clear" w:color="auto" w:fill="auto"/>
        </w:rPr>
        <w:t xml:space="preserve"> </w:t>
      </w:r>
      <w:r w:rsidRPr="00F62321">
        <w:rPr>
          <w:rStyle w:val="2"/>
          <w:rFonts w:ascii="Times New Roman" w:hAnsi="Times New Roman" w:cs="Times New Roman"/>
          <w:b/>
          <w:bCs/>
          <w:iCs/>
          <w:color w:val="000000"/>
          <w:sz w:val="24"/>
          <w:szCs w:val="24"/>
        </w:rPr>
        <w:t>и основания взимания платы за предоставление таких услуг</w:t>
      </w:r>
      <w:bookmarkEnd w:id="31"/>
      <w:bookmarkEnd w:id="32"/>
    </w:p>
    <w:p w:rsidR="00825FFD" w:rsidRPr="00CE3C5A" w:rsidRDefault="00825FFD" w:rsidP="00DE215B">
      <w:pPr>
        <w:pStyle w:val="20"/>
        <w:shd w:val="clear" w:color="auto" w:fill="auto"/>
        <w:tabs>
          <w:tab w:val="left" w:pos="851"/>
          <w:tab w:val="left" w:pos="1532"/>
        </w:tabs>
        <w:spacing w:after="0" w:line="276" w:lineRule="auto"/>
        <w:ind w:firstLine="567"/>
        <w:rPr>
          <w:rFonts w:ascii="Times New Roman" w:hAnsi="Times New Roman" w:cs="Times New Roman"/>
          <w:sz w:val="24"/>
          <w:szCs w:val="24"/>
        </w:rPr>
      </w:pPr>
    </w:p>
    <w:p w:rsidR="00E301A4" w:rsidRPr="00825FFD" w:rsidRDefault="00E301A4" w:rsidP="00825FFD">
      <w:pPr>
        <w:pStyle w:val="a3"/>
        <w:numPr>
          <w:ilvl w:val="1"/>
          <w:numId w:val="17"/>
        </w:numPr>
        <w:shd w:val="clear" w:color="auto" w:fill="auto"/>
        <w:tabs>
          <w:tab w:val="left" w:pos="1134"/>
          <w:tab w:val="left" w:pos="1349"/>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Услуги, необходимые и обязательные для предоставления Муниципальной услуги,</w:t>
      </w:r>
      <w:r w:rsidR="00825FFD">
        <w:rPr>
          <w:rStyle w:val="1"/>
          <w:rFonts w:ascii="Times New Roman" w:hAnsi="Times New Roman" w:cs="Times New Roman"/>
          <w:color w:val="000000"/>
          <w:sz w:val="24"/>
          <w:szCs w:val="24"/>
        </w:rPr>
        <w:t xml:space="preserve"> </w:t>
      </w:r>
      <w:r w:rsidRPr="00825FFD">
        <w:rPr>
          <w:rStyle w:val="1"/>
          <w:rFonts w:ascii="Times New Roman" w:hAnsi="Times New Roman" w:cs="Times New Roman"/>
          <w:color w:val="000000"/>
          <w:sz w:val="24"/>
          <w:szCs w:val="24"/>
        </w:rPr>
        <w:t>отсутствуют.</w:t>
      </w:r>
    </w:p>
    <w:p w:rsidR="00825FFD" w:rsidRPr="00825FFD" w:rsidRDefault="00825FFD" w:rsidP="00825FFD">
      <w:pPr>
        <w:pStyle w:val="a3"/>
        <w:shd w:val="clear" w:color="auto" w:fill="auto"/>
        <w:tabs>
          <w:tab w:val="left" w:pos="1134"/>
          <w:tab w:val="left" w:pos="1349"/>
        </w:tabs>
        <w:ind w:left="567" w:firstLine="0"/>
        <w:jc w:val="both"/>
        <w:rPr>
          <w:rFonts w:ascii="Times New Roman" w:hAnsi="Times New Roman" w:cs="Times New Roman"/>
          <w:sz w:val="24"/>
          <w:szCs w:val="24"/>
        </w:rPr>
      </w:pPr>
    </w:p>
    <w:p w:rsidR="00E301A4" w:rsidRPr="00F62321" w:rsidRDefault="00E301A4" w:rsidP="00825FFD">
      <w:pPr>
        <w:pStyle w:val="20"/>
        <w:numPr>
          <w:ilvl w:val="0"/>
          <w:numId w:val="17"/>
        </w:numPr>
        <w:shd w:val="clear" w:color="auto" w:fill="auto"/>
        <w:tabs>
          <w:tab w:val="left" w:pos="142"/>
        </w:tabs>
        <w:ind w:left="0" w:firstLine="567"/>
        <w:rPr>
          <w:rFonts w:ascii="Times New Roman" w:hAnsi="Times New Roman" w:cs="Times New Roman"/>
          <w:sz w:val="24"/>
          <w:szCs w:val="24"/>
        </w:rPr>
      </w:pPr>
      <w:bookmarkStart w:id="33" w:name="bookmark34"/>
      <w:bookmarkStart w:id="34" w:name="bookmark35"/>
      <w:r w:rsidRPr="00F62321">
        <w:rPr>
          <w:rStyle w:val="2"/>
          <w:rFonts w:ascii="Times New Roman" w:hAnsi="Times New Roman" w:cs="Times New Roman"/>
          <w:b/>
          <w:bCs/>
          <w:iCs/>
          <w:color w:val="000000"/>
          <w:sz w:val="24"/>
          <w:szCs w:val="24"/>
        </w:rPr>
        <w:t>Способы предоставления Заявите</w:t>
      </w:r>
      <w:r w:rsidR="00F62321">
        <w:rPr>
          <w:rStyle w:val="2"/>
          <w:rFonts w:ascii="Times New Roman" w:hAnsi="Times New Roman" w:cs="Times New Roman"/>
          <w:b/>
          <w:bCs/>
          <w:iCs/>
          <w:color w:val="000000"/>
          <w:sz w:val="24"/>
          <w:szCs w:val="24"/>
        </w:rPr>
        <w:t xml:space="preserve">лем документов, необходимых для </w:t>
      </w:r>
      <w:r w:rsidRPr="00F62321">
        <w:rPr>
          <w:rStyle w:val="2"/>
          <w:rFonts w:ascii="Times New Roman" w:hAnsi="Times New Roman" w:cs="Times New Roman"/>
          <w:b/>
          <w:bCs/>
          <w:iCs/>
          <w:color w:val="000000"/>
          <w:sz w:val="24"/>
          <w:szCs w:val="24"/>
        </w:rPr>
        <w:t>получения Муниципальной услуги</w:t>
      </w:r>
      <w:bookmarkEnd w:id="33"/>
      <w:bookmarkEnd w:id="34"/>
    </w:p>
    <w:p w:rsidR="00E301A4" w:rsidRPr="00B65EF8" w:rsidRDefault="00E301A4" w:rsidP="00DE215B">
      <w:pPr>
        <w:pStyle w:val="a3"/>
        <w:numPr>
          <w:ilvl w:val="1"/>
          <w:numId w:val="17"/>
        </w:numPr>
        <w:shd w:val="clear" w:color="auto" w:fill="auto"/>
        <w:tabs>
          <w:tab w:val="left" w:pos="851"/>
          <w:tab w:val="left" w:pos="1349"/>
        </w:tabs>
        <w:spacing w:line="276" w:lineRule="auto"/>
        <w:ind w:left="0" w:firstLine="567"/>
        <w:jc w:val="both"/>
        <w:rPr>
          <w:rFonts w:ascii="Times New Roman" w:hAnsi="Times New Roman" w:cs="Times New Roman"/>
          <w:sz w:val="24"/>
          <w:szCs w:val="24"/>
        </w:rPr>
      </w:pPr>
      <w:r w:rsidRPr="00B65EF8">
        <w:rPr>
          <w:rStyle w:val="1"/>
          <w:rFonts w:ascii="Times New Roman" w:hAnsi="Times New Roman" w:cs="Times New Roman"/>
          <w:color w:val="000000"/>
          <w:sz w:val="24"/>
          <w:szCs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B65EF8">
        <w:rPr>
          <w:rStyle w:val="1"/>
          <w:rFonts w:ascii="Times New Roman" w:hAnsi="Times New Roman" w:cs="Times New Roman"/>
          <w:color w:val="000000"/>
          <w:sz w:val="24"/>
          <w:szCs w:val="24"/>
        </w:rPr>
        <w:t xml:space="preserve"> </w:t>
      </w:r>
      <w:r w:rsidRPr="00B65EF8">
        <w:rPr>
          <w:rStyle w:val="1"/>
          <w:rFonts w:ascii="Times New Roman" w:hAnsi="Times New Roman" w:cs="Times New Roman"/>
          <w:color w:val="000000"/>
          <w:sz w:val="24"/>
          <w:szCs w:val="24"/>
        </w:rPr>
        <w:t>предоставления государ</w:t>
      </w:r>
      <w:r w:rsidR="009232A2">
        <w:rPr>
          <w:rStyle w:val="1"/>
          <w:rFonts w:ascii="Times New Roman" w:hAnsi="Times New Roman" w:cs="Times New Roman"/>
          <w:color w:val="000000"/>
          <w:sz w:val="24"/>
          <w:szCs w:val="24"/>
        </w:rPr>
        <w:t>ственных и муниципальных услуг»:</w:t>
      </w:r>
    </w:p>
    <w:p w:rsidR="00E301A4" w:rsidRPr="00AF045E" w:rsidRDefault="00E301A4" w:rsidP="00DE215B">
      <w:pPr>
        <w:pStyle w:val="a3"/>
        <w:numPr>
          <w:ilvl w:val="2"/>
          <w:numId w:val="17"/>
        </w:numPr>
        <w:shd w:val="clear" w:color="auto" w:fill="auto"/>
        <w:tabs>
          <w:tab w:val="left" w:pos="851"/>
          <w:tab w:val="left" w:pos="1489"/>
        </w:tabs>
        <w:spacing w:line="276" w:lineRule="auto"/>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E301A4" w:rsidRPr="00CE3C5A" w:rsidRDefault="00E301A4" w:rsidP="00DE215B">
      <w:pPr>
        <w:pStyle w:val="a3"/>
        <w:numPr>
          <w:ilvl w:val="2"/>
          <w:numId w:val="17"/>
        </w:numPr>
        <w:shd w:val="clear" w:color="auto" w:fill="auto"/>
        <w:tabs>
          <w:tab w:val="left" w:pos="851"/>
          <w:tab w:val="left" w:pos="1494"/>
        </w:tabs>
        <w:spacing w:line="276" w:lineRule="auto"/>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301A4" w:rsidRPr="00CE3C5A" w:rsidRDefault="00E301A4" w:rsidP="00DE215B">
      <w:pPr>
        <w:pStyle w:val="a3"/>
        <w:numPr>
          <w:ilvl w:val="2"/>
          <w:numId w:val="17"/>
        </w:numPr>
        <w:shd w:val="clear" w:color="auto" w:fill="auto"/>
        <w:tabs>
          <w:tab w:val="left" w:pos="851"/>
          <w:tab w:val="left" w:pos="1494"/>
        </w:tabs>
        <w:spacing w:line="276" w:lineRule="auto"/>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301A4" w:rsidRPr="00CE3C5A" w:rsidRDefault="00E301A4" w:rsidP="00DE215B">
      <w:pPr>
        <w:pStyle w:val="a3"/>
        <w:numPr>
          <w:ilvl w:val="2"/>
          <w:numId w:val="17"/>
        </w:numPr>
        <w:shd w:val="clear" w:color="auto" w:fill="auto"/>
        <w:tabs>
          <w:tab w:val="left" w:pos="851"/>
          <w:tab w:val="left" w:pos="1494"/>
        </w:tabs>
        <w:spacing w:after="280" w:line="276" w:lineRule="auto"/>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301A4" w:rsidRPr="00F62321" w:rsidRDefault="00E301A4" w:rsidP="00F62321">
      <w:pPr>
        <w:pStyle w:val="a3"/>
        <w:numPr>
          <w:ilvl w:val="0"/>
          <w:numId w:val="17"/>
        </w:numPr>
        <w:shd w:val="clear" w:color="auto" w:fill="auto"/>
        <w:tabs>
          <w:tab w:val="left" w:pos="426"/>
          <w:tab w:val="left" w:pos="634"/>
        </w:tabs>
        <w:ind w:left="0" w:firstLine="567"/>
        <w:jc w:val="center"/>
        <w:rPr>
          <w:rFonts w:ascii="Times New Roman" w:hAnsi="Times New Roman" w:cs="Times New Roman"/>
          <w:i/>
          <w:sz w:val="24"/>
          <w:szCs w:val="24"/>
        </w:rPr>
      </w:pPr>
      <w:r w:rsidRPr="00F62321">
        <w:rPr>
          <w:rStyle w:val="1"/>
          <w:rFonts w:ascii="Times New Roman" w:hAnsi="Times New Roman" w:cs="Times New Roman"/>
          <w:b/>
          <w:bCs/>
          <w:iCs/>
          <w:color w:val="000000"/>
          <w:sz w:val="24"/>
          <w:szCs w:val="24"/>
        </w:rPr>
        <w:t>Способы получения Заявителем результатов предоставления</w:t>
      </w:r>
      <w:bookmarkStart w:id="35" w:name="bookmark36"/>
      <w:bookmarkStart w:id="36" w:name="bookmark37"/>
      <w:r w:rsidR="00F62321">
        <w:rPr>
          <w:rStyle w:val="1"/>
          <w:rFonts w:ascii="Times New Roman" w:hAnsi="Times New Roman" w:cs="Times New Roman"/>
          <w:b/>
          <w:bCs/>
          <w:iCs/>
          <w:color w:val="000000"/>
          <w:sz w:val="24"/>
          <w:szCs w:val="24"/>
        </w:rPr>
        <w:t xml:space="preserve"> </w:t>
      </w:r>
      <w:r w:rsidRPr="00F62321">
        <w:rPr>
          <w:rStyle w:val="2"/>
          <w:rFonts w:ascii="Times New Roman" w:hAnsi="Times New Roman" w:cs="Times New Roman"/>
          <w:i w:val="0"/>
          <w:color w:val="000000"/>
          <w:sz w:val="24"/>
          <w:szCs w:val="24"/>
        </w:rPr>
        <w:t>Муниципальной услуги</w:t>
      </w:r>
      <w:bookmarkEnd w:id="35"/>
      <w:bookmarkEnd w:id="36"/>
    </w:p>
    <w:p w:rsidR="00E301A4" w:rsidRPr="00825FFD" w:rsidRDefault="00825FFD" w:rsidP="00825FFD">
      <w:pPr>
        <w:pStyle w:val="a3"/>
        <w:shd w:val="clear" w:color="auto" w:fill="auto"/>
        <w:tabs>
          <w:tab w:val="left" w:pos="851"/>
        </w:tabs>
        <w:ind w:firstLine="567"/>
        <w:jc w:val="both"/>
        <w:rPr>
          <w:rStyle w:val="1"/>
          <w:rFonts w:ascii="Times New Roman" w:hAnsi="Times New Roman" w:cs="Times New Roman"/>
          <w:sz w:val="24"/>
          <w:szCs w:val="24"/>
          <w:shd w:val="clear" w:color="auto" w:fill="auto"/>
        </w:rPr>
      </w:pPr>
      <w:r>
        <w:rPr>
          <w:rStyle w:val="1"/>
          <w:rFonts w:ascii="Times New Roman" w:hAnsi="Times New Roman" w:cs="Times New Roman"/>
          <w:color w:val="000000"/>
          <w:sz w:val="24"/>
          <w:szCs w:val="24"/>
        </w:rPr>
        <w:t xml:space="preserve">17.1. </w:t>
      </w:r>
      <w:r w:rsidR="00E301A4" w:rsidRPr="00CE3C5A">
        <w:rPr>
          <w:rStyle w:val="1"/>
          <w:rFonts w:ascii="Times New Roman" w:hAnsi="Times New Roman" w:cs="Times New Roman"/>
          <w:color w:val="000000"/>
          <w:sz w:val="24"/>
          <w:szCs w:val="24"/>
        </w:rPr>
        <w:t>Заявитель уведомляется о ходе рассмотрения и готовно</w:t>
      </w:r>
      <w:r>
        <w:rPr>
          <w:rStyle w:val="1"/>
          <w:rFonts w:ascii="Times New Roman" w:hAnsi="Times New Roman" w:cs="Times New Roman"/>
          <w:color w:val="000000"/>
          <w:sz w:val="24"/>
          <w:szCs w:val="24"/>
        </w:rPr>
        <w:t xml:space="preserve">сти результата </w:t>
      </w:r>
      <w:r w:rsidR="00E301A4" w:rsidRPr="00825FFD">
        <w:rPr>
          <w:rStyle w:val="1"/>
          <w:rFonts w:ascii="Times New Roman" w:hAnsi="Times New Roman" w:cs="Times New Roman"/>
          <w:color w:val="000000"/>
          <w:sz w:val="24"/>
          <w:szCs w:val="24"/>
        </w:rPr>
        <w:t xml:space="preserve">предоставления </w:t>
      </w:r>
      <w:r w:rsidR="00AF045E" w:rsidRPr="00825FFD">
        <w:rPr>
          <w:rStyle w:val="1"/>
          <w:rFonts w:ascii="Times New Roman" w:hAnsi="Times New Roman" w:cs="Times New Roman"/>
          <w:color w:val="000000"/>
          <w:sz w:val="24"/>
          <w:szCs w:val="24"/>
        </w:rPr>
        <w:t>муниципальной услуги:</w:t>
      </w:r>
    </w:p>
    <w:p w:rsidR="00E301A4" w:rsidRPr="00CE3C5A" w:rsidRDefault="00E301A4" w:rsidP="00DE215B">
      <w:pPr>
        <w:pStyle w:val="a3"/>
        <w:numPr>
          <w:ilvl w:val="0"/>
          <w:numId w:val="18"/>
        </w:numPr>
        <w:shd w:val="clear" w:color="auto" w:fill="auto"/>
        <w:tabs>
          <w:tab w:val="left" w:pos="426"/>
          <w:tab w:val="left" w:pos="851"/>
          <w:tab w:val="left" w:pos="1499"/>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Через личный кабинет на ЕПГУ</w:t>
      </w:r>
    </w:p>
    <w:p w:rsidR="00E301A4" w:rsidRPr="00CE3C5A" w:rsidRDefault="00E301A4" w:rsidP="00825FFD">
      <w:pPr>
        <w:pStyle w:val="a3"/>
        <w:numPr>
          <w:ilvl w:val="0"/>
          <w:numId w:val="19"/>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E301A4" w:rsidRPr="00CE3C5A" w:rsidRDefault="00E301A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сервиса ЕПГУ «Узнать статус заявления»;</w:t>
      </w:r>
    </w:p>
    <w:p w:rsidR="00E301A4" w:rsidRPr="00CE3C5A" w:rsidRDefault="00E301A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 телефону.</w:t>
      </w:r>
    </w:p>
    <w:p w:rsidR="00E301A4" w:rsidRPr="00CE3C5A" w:rsidRDefault="00E301A4" w:rsidP="00DE215B">
      <w:pPr>
        <w:pStyle w:val="a3"/>
        <w:numPr>
          <w:ilvl w:val="0"/>
          <w:numId w:val="19"/>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Способы получения результата Муниципальной услуги:</w:t>
      </w:r>
    </w:p>
    <w:p w:rsidR="00E301A4" w:rsidRPr="00CE3C5A" w:rsidRDefault="00E301A4" w:rsidP="00DE215B">
      <w:pPr>
        <w:pStyle w:val="a3"/>
        <w:numPr>
          <w:ilvl w:val="0"/>
          <w:numId w:val="20"/>
        </w:numPr>
        <w:shd w:val="clear" w:color="auto" w:fill="auto"/>
        <w:tabs>
          <w:tab w:val="left" w:pos="851"/>
          <w:tab w:val="left" w:pos="149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F76C4" w:rsidRPr="00E961CA" w:rsidRDefault="00E301A4" w:rsidP="00E961CA">
      <w:pPr>
        <w:pStyle w:val="a3"/>
        <w:numPr>
          <w:ilvl w:val="0"/>
          <w:numId w:val="20"/>
        </w:numPr>
        <w:shd w:val="clear" w:color="auto" w:fill="auto"/>
        <w:tabs>
          <w:tab w:val="left" w:pos="851"/>
          <w:tab w:val="left" w:pos="1479"/>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Заявителю обеспечена возможность получения результата предоставления</w:t>
      </w:r>
      <w:r w:rsidR="00E961CA">
        <w:rPr>
          <w:rStyle w:val="1"/>
          <w:rFonts w:ascii="Times New Roman" w:hAnsi="Times New Roman" w:cs="Times New Roman"/>
          <w:color w:val="000000"/>
          <w:sz w:val="24"/>
          <w:szCs w:val="24"/>
        </w:rPr>
        <w:t xml:space="preserve"> </w:t>
      </w:r>
      <w:r w:rsidRPr="00E961CA">
        <w:rPr>
          <w:rStyle w:val="1"/>
          <w:rFonts w:ascii="Times New Roman" w:hAnsi="Times New Roman" w:cs="Times New Roman"/>
          <w:color w:val="000000"/>
          <w:sz w:val="24"/>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E961CA">
        <w:rPr>
          <w:rStyle w:val="1"/>
          <w:rFonts w:ascii="Times New Roman" w:hAnsi="Times New Roman" w:cs="Times New Roman"/>
          <w:color w:val="000000"/>
          <w:sz w:val="24"/>
          <w:szCs w:val="24"/>
        </w:rPr>
        <w:tab/>
        <w:t>№797 «О взаимодействии между</w:t>
      </w:r>
      <w:r w:rsidR="008F76C4" w:rsidRPr="00E961CA">
        <w:rPr>
          <w:rFonts w:ascii="Times New Roman" w:hAnsi="Times New Roman" w:cs="Times New Roman"/>
          <w:color w:val="000000"/>
          <w:sz w:val="24"/>
          <w:szCs w:val="24"/>
        </w:rPr>
        <w:t xml:space="preserve"> </w:t>
      </w:r>
      <w:r w:rsidR="008F76C4" w:rsidRPr="00E961CA">
        <w:rPr>
          <w:rStyle w:val="1"/>
          <w:rFonts w:ascii="Times New Roman" w:hAnsi="Times New Roman" w:cs="Times New Roman"/>
          <w:color w:val="000000"/>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01A4" w:rsidRPr="00CE3C5A" w:rsidRDefault="008F76C4" w:rsidP="009232A2">
      <w:pPr>
        <w:pStyle w:val="a3"/>
        <w:shd w:val="clear" w:color="auto" w:fill="auto"/>
        <w:tabs>
          <w:tab w:val="left" w:pos="0"/>
          <w:tab w:val="left" w:pos="851"/>
        </w:tabs>
        <w:ind w:firstLine="567"/>
        <w:jc w:val="both"/>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17.4. Способ получения услуги определяется заявителем и указывается в заявлении.</w:t>
      </w:r>
    </w:p>
    <w:p w:rsidR="008F76C4" w:rsidRPr="00CE3C5A" w:rsidRDefault="008F76C4" w:rsidP="00DE215B">
      <w:pPr>
        <w:pStyle w:val="a3"/>
        <w:shd w:val="clear" w:color="auto" w:fill="auto"/>
        <w:tabs>
          <w:tab w:val="left" w:pos="426"/>
          <w:tab w:val="left" w:pos="851"/>
        </w:tabs>
        <w:ind w:firstLine="567"/>
        <w:jc w:val="both"/>
        <w:rPr>
          <w:rFonts w:ascii="Times New Roman" w:hAnsi="Times New Roman" w:cs="Times New Roman"/>
          <w:sz w:val="24"/>
          <w:szCs w:val="24"/>
        </w:rPr>
      </w:pPr>
    </w:p>
    <w:p w:rsidR="008F76C4" w:rsidRPr="00F62321" w:rsidRDefault="008F76C4" w:rsidP="00E961CA">
      <w:pPr>
        <w:pStyle w:val="20"/>
        <w:numPr>
          <w:ilvl w:val="0"/>
          <w:numId w:val="17"/>
        </w:numPr>
        <w:shd w:val="clear" w:color="auto" w:fill="auto"/>
        <w:tabs>
          <w:tab w:val="left" w:pos="426"/>
          <w:tab w:val="left" w:pos="677"/>
        </w:tabs>
        <w:spacing w:after="220"/>
        <w:ind w:left="0" w:firstLine="567"/>
        <w:rPr>
          <w:rFonts w:ascii="Times New Roman" w:hAnsi="Times New Roman" w:cs="Times New Roman"/>
          <w:sz w:val="24"/>
          <w:szCs w:val="24"/>
        </w:rPr>
      </w:pPr>
      <w:bookmarkStart w:id="37" w:name="bookmark38"/>
      <w:bookmarkStart w:id="38" w:name="bookmark39"/>
      <w:r w:rsidRPr="00F62321">
        <w:rPr>
          <w:rStyle w:val="2"/>
          <w:rFonts w:ascii="Times New Roman" w:hAnsi="Times New Roman" w:cs="Times New Roman"/>
          <w:b/>
          <w:bCs/>
          <w:iCs/>
          <w:color w:val="000000"/>
          <w:sz w:val="24"/>
          <w:szCs w:val="24"/>
        </w:rPr>
        <w:t>Максимальный срок ожидания в очереди</w:t>
      </w:r>
      <w:bookmarkEnd w:id="37"/>
      <w:bookmarkEnd w:id="38"/>
    </w:p>
    <w:p w:rsidR="008F76C4" w:rsidRPr="00E961CA" w:rsidRDefault="008F76C4" w:rsidP="00E961CA">
      <w:pPr>
        <w:pStyle w:val="a3"/>
        <w:numPr>
          <w:ilvl w:val="1"/>
          <w:numId w:val="17"/>
        </w:numPr>
        <w:shd w:val="clear" w:color="auto" w:fill="auto"/>
        <w:tabs>
          <w:tab w:val="left" w:pos="851"/>
          <w:tab w:val="left" w:pos="1134"/>
        </w:tabs>
        <w:ind w:left="0" w:firstLine="567"/>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Максимальный срок ожидания в очереди пр</w:t>
      </w:r>
      <w:r w:rsidR="00E961CA">
        <w:rPr>
          <w:rStyle w:val="1"/>
          <w:rFonts w:ascii="Times New Roman" w:hAnsi="Times New Roman" w:cs="Times New Roman"/>
          <w:color w:val="000000"/>
          <w:sz w:val="24"/>
          <w:szCs w:val="24"/>
        </w:rPr>
        <w:t xml:space="preserve">и личной подаче Заявления и при </w:t>
      </w:r>
      <w:r w:rsidRPr="00E961CA">
        <w:rPr>
          <w:rStyle w:val="1"/>
          <w:rFonts w:ascii="Times New Roman" w:hAnsi="Times New Roman" w:cs="Times New Roman"/>
          <w:color w:val="000000"/>
          <w:sz w:val="24"/>
          <w:szCs w:val="24"/>
        </w:rPr>
        <w:t>получении результата предоставления Муниципальной услуги не должен превышать 10 минут.</w:t>
      </w:r>
    </w:p>
    <w:p w:rsidR="00AF045E" w:rsidRPr="00AF045E" w:rsidRDefault="00AF045E" w:rsidP="00DE215B">
      <w:pPr>
        <w:pStyle w:val="a3"/>
        <w:shd w:val="clear" w:color="auto" w:fill="auto"/>
        <w:tabs>
          <w:tab w:val="left" w:pos="851"/>
          <w:tab w:val="left" w:pos="1536"/>
        </w:tabs>
        <w:ind w:firstLine="567"/>
        <w:jc w:val="center"/>
        <w:rPr>
          <w:rFonts w:ascii="Times New Roman" w:hAnsi="Times New Roman" w:cs="Times New Roman"/>
          <w:sz w:val="24"/>
          <w:szCs w:val="24"/>
        </w:rPr>
      </w:pPr>
    </w:p>
    <w:p w:rsidR="008F76C4" w:rsidRPr="00F62321" w:rsidRDefault="008F76C4" w:rsidP="00E961CA">
      <w:pPr>
        <w:pStyle w:val="a3"/>
        <w:numPr>
          <w:ilvl w:val="0"/>
          <w:numId w:val="17"/>
        </w:numPr>
        <w:shd w:val="clear" w:color="auto" w:fill="auto"/>
        <w:tabs>
          <w:tab w:val="left" w:pos="851"/>
          <w:tab w:val="left" w:pos="1042"/>
        </w:tabs>
        <w:spacing w:after="220"/>
        <w:ind w:left="0" w:firstLine="567"/>
        <w:jc w:val="center"/>
        <w:rPr>
          <w:rFonts w:ascii="Times New Roman" w:hAnsi="Times New Roman" w:cs="Times New Roman"/>
          <w:sz w:val="24"/>
          <w:szCs w:val="24"/>
        </w:rPr>
      </w:pPr>
      <w:r w:rsidRPr="00F62321">
        <w:rPr>
          <w:rStyle w:val="1"/>
          <w:rFonts w:ascii="Times New Roman" w:hAnsi="Times New Roman" w:cs="Times New Roman"/>
          <w:b/>
          <w:bCs/>
          <w:iCs/>
          <w:color w:val="000000"/>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F76C4" w:rsidRPr="00AF045E" w:rsidRDefault="008F76C4" w:rsidP="00E961CA">
      <w:pPr>
        <w:pStyle w:val="a3"/>
        <w:numPr>
          <w:ilvl w:val="1"/>
          <w:numId w:val="17"/>
        </w:numPr>
        <w:shd w:val="clear" w:color="auto" w:fill="auto"/>
        <w:tabs>
          <w:tab w:val="left" w:pos="851"/>
          <w:tab w:val="left" w:pos="1316"/>
        </w:tabs>
        <w:ind w:left="0" w:firstLine="567"/>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F76C4" w:rsidRPr="00E961CA" w:rsidRDefault="008F76C4" w:rsidP="00E961CA">
      <w:pPr>
        <w:pStyle w:val="a3"/>
        <w:numPr>
          <w:ilvl w:val="1"/>
          <w:numId w:val="17"/>
        </w:numPr>
        <w:shd w:val="clear" w:color="auto" w:fill="auto"/>
        <w:tabs>
          <w:tab w:val="left" w:pos="1134"/>
          <w:tab w:val="left" w:pos="131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В случае, если имеется возможность организации </w:t>
      </w:r>
      <w:r w:rsidR="00E961CA">
        <w:rPr>
          <w:rStyle w:val="1"/>
          <w:rFonts w:ascii="Times New Roman" w:hAnsi="Times New Roman" w:cs="Times New Roman"/>
          <w:color w:val="000000"/>
          <w:sz w:val="24"/>
          <w:szCs w:val="24"/>
        </w:rPr>
        <w:t xml:space="preserve">стоянки (парковки) возле здания </w:t>
      </w:r>
      <w:r w:rsidRPr="00E961CA">
        <w:rPr>
          <w:rStyle w:val="1"/>
          <w:rFonts w:ascii="Times New Roman" w:hAnsi="Times New Roman" w:cs="Times New Roman"/>
          <w:color w:val="000000"/>
          <w:sz w:val="24"/>
          <w:szCs w:val="24"/>
        </w:rPr>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76C4" w:rsidRPr="00085A87" w:rsidRDefault="008F76C4" w:rsidP="00085A87">
      <w:pPr>
        <w:pStyle w:val="a3"/>
        <w:numPr>
          <w:ilvl w:val="1"/>
          <w:numId w:val="17"/>
        </w:numPr>
        <w:shd w:val="clear" w:color="auto" w:fill="auto"/>
        <w:tabs>
          <w:tab w:val="left" w:pos="1134"/>
          <w:tab w:val="left" w:pos="1316"/>
        </w:tabs>
        <w:ind w:left="0" w:firstLine="567"/>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Для парковки специальных автотранспортных средств инвалидов на сто</w:t>
      </w:r>
      <w:r w:rsidR="00085A87">
        <w:rPr>
          <w:rStyle w:val="1"/>
          <w:rFonts w:ascii="Times New Roman" w:hAnsi="Times New Roman" w:cs="Times New Roman"/>
          <w:color w:val="000000"/>
          <w:sz w:val="24"/>
          <w:szCs w:val="24"/>
        </w:rPr>
        <w:t xml:space="preserve">янке </w:t>
      </w:r>
      <w:r w:rsidRPr="00085A87">
        <w:rPr>
          <w:rStyle w:val="1"/>
          <w:rFonts w:ascii="Times New Roman" w:hAnsi="Times New Roman" w:cs="Times New Roman"/>
          <w:color w:val="000000"/>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085A87">
        <w:rPr>
          <w:rStyle w:val="1"/>
          <w:rFonts w:ascii="Times New Roman" w:hAnsi="Times New Roman" w:cs="Times New Roman"/>
          <w:color w:val="000000"/>
          <w:sz w:val="24"/>
          <w:szCs w:val="24"/>
          <w:lang w:val="en-US"/>
        </w:rPr>
        <w:t>I</w:t>
      </w:r>
      <w:r w:rsidRPr="00085A87">
        <w:rPr>
          <w:rStyle w:val="1"/>
          <w:rFonts w:ascii="Times New Roman" w:hAnsi="Times New Roman" w:cs="Times New Roman"/>
          <w:color w:val="00000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6C4" w:rsidRPr="00085A87" w:rsidRDefault="008F76C4" w:rsidP="00085A87">
      <w:pPr>
        <w:pStyle w:val="a3"/>
        <w:numPr>
          <w:ilvl w:val="1"/>
          <w:numId w:val="17"/>
        </w:numPr>
        <w:shd w:val="clear" w:color="auto" w:fill="auto"/>
        <w:tabs>
          <w:tab w:val="left" w:pos="993"/>
          <w:tab w:val="left" w:pos="131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В целях обеспечения беспрепятственного </w:t>
      </w:r>
      <w:r w:rsidR="00085A87">
        <w:rPr>
          <w:rStyle w:val="1"/>
          <w:rFonts w:ascii="Times New Roman" w:hAnsi="Times New Roman" w:cs="Times New Roman"/>
          <w:color w:val="000000"/>
          <w:sz w:val="24"/>
          <w:szCs w:val="24"/>
        </w:rPr>
        <w:t xml:space="preserve">доступа заявителей, в том числе </w:t>
      </w:r>
      <w:r w:rsidRPr="00085A87">
        <w:rPr>
          <w:rStyle w:val="1"/>
          <w:rFonts w:ascii="Times New Roman" w:hAnsi="Times New Roman" w:cs="Times New Roman"/>
          <w:color w:val="000000"/>
          <w:sz w:val="24"/>
          <w:szCs w:val="24"/>
        </w:rPr>
        <w:t>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76C4" w:rsidRPr="00085A87" w:rsidRDefault="008F76C4" w:rsidP="00085A87">
      <w:pPr>
        <w:pStyle w:val="a3"/>
        <w:numPr>
          <w:ilvl w:val="1"/>
          <w:numId w:val="17"/>
        </w:numPr>
        <w:shd w:val="clear" w:color="auto" w:fill="auto"/>
        <w:tabs>
          <w:tab w:val="left" w:pos="1134"/>
          <w:tab w:val="left" w:pos="131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Центральный вход в здание Уполномоченног</w:t>
      </w:r>
      <w:r w:rsidR="00085A87">
        <w:rPr>
          <w:rStyle w:val="1"/>
          <w:rFonts w:ascii="Times New Roman" w:hAnsi="Times New Roman" w:cs="Times New Roman"/>
          <w:color w:val="000000"/>
          <w:sz w:val="24"/>
          <w:szCs w:val="24"/>
        </w:rPr>
        <w:t xml:space="preserve">о органа должен быть оборудован </w:t>
      </w:r>
      <w:r w:rsidRPr="00085A87">
        <w:rPr>
          <w:rStyle w:val="1"/>
          <w:rFonts w:ascii="Times New Roman" w:hAnsi="Times New Roman" w:cs="Times New Roman"/>
          <w:color w:val="000000"/>
          <w:sz w:val="24"/>
          <w:szCs w:val="24"/>
        </w:rPr>
        <w:t>информационной табличкой (вывеской), содержащей информацию:</w:t>
      </w:r>
    </w:p>
    <w:p w:rsidR="008F76C4" w:rsidRPr="00CE3C5A" w:rsidRDefault="008F76C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w:t>
      </w:r>
    </w:p>
    <w:p w:rsidR="008F76C4" w:rsidRPr="00CE3C5A" w:rsidRDefault="008F76C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местонахождение и юридический адрес;</w:t>
      </w:r>
    </w:p>
    <w:p w:rsidR="008F76C4" w:rsidRPr="00CE3C5A" w:rsidRDefault="008F76C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режим работы;</w:t>
      </w:r>
    </w:p>
    <w:p w:rsidR="008F76C4" w:rsidRPr="00CE3C5A" w:rsidRDefault="008F76C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график приема;</w:t>
      </w:r>
    </w:p>
    <w:p w:rsidR="008F76C4" w:rsidRPr="00CE3C5A" w:rsidRDefault="008F76C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номера телефонов для справок.</w:t>
      </w:r>
    </w:p>
    <w:p w:rsidR="008F76C4" w:rsidRPr="00CE3C5A" w:rsidRDefault="008F76C4" w:rsidP="00DE215B">
      <w:pPr>
        <w:pStyle w:val="a3"/>
        <w:numPr>
          <w:ilvl w:val="1"/>
          <w:numId w:val="17"/>
        </w:numPr>
        <w:shd w:val="clear" w:color="auto" w:fill="auto"/>
        <w:tabs>
          <w:tab w:val="left" w:pos="851"/>
          <w:tab w:val="left" w:pos="131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8F76C4" w:rsidRPr="00CE3C5A" w:rsidRDefault="008F76C4" w:rsidP="00DE215B">
      <w:pPr>
        <w:pStyle w:val="a3"/>
        <w:numPr>
          <w:ilvl w:val="1"/>
          <w:numId w:val="17"/>
        </w:numPr>
        <w:shd w:val="clear" w:color="auto" w:fill="auto"/>
        <w:tabs>
          <w:tab w:val="left" w:pos="851"/>
          <w:tab w:val="left" w:pos="1322"/>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Помещения, в которых предоставляется государственная услуга, оснащаются:</w:t>
      </w:r>
    </w:p>
    <w:p w:rsidR="008F76C4" w:rsidRPr="00CE3C5A" w:rsidRDefault="008F76C4" w:rsidP="00DE215B">
      <w:pPr>
        <w:pStyle w:val="a3"/>
        <w:numPr>
          <w:ilvl w:val="0"/>
          <w:numId w:val="6"/>
        </w:numPr>
        <w:shd w:val="clear" w:color="auto" w:fill="auto"/>
        <w:tabs>
          <w:tab w:val="left" w:pos="851"/>
          <w:tab w:val="left" w:pos="101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противопожарной системой и средствами пожаротушения;</w:t>
      </w:r>
    </w:p>
    <w:p w:rsidR="008F76C4" w:rsidRPr="00CE3C5A" w:rsidRDefault="008F76C4" w:rsidP="00DE215B">
      <w:pPr>
        <w:pStyle w:val="a3"/>
        <w:numPr>
          <w:ilvl w:val="0"/>
          <w:numId w:val="6"/>
        </w:numPr>
        <w:shd w:val="clear" w:color="auto" w:fill="auto"/>
        <w:tabs>
          <w:tab w:val="left" w:pos="851"/>
          <w:tab w:val="left" w:pos="1006"/>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системой оповещения о возникновении чрезвычайной ситуации;</w:t>
      </w:r>
    </w:p>
    <w:p w:rsidR="008F76C4" w:rsidRPr="00CE3C5A" w:rsidRDefault="008F76C4" w:rsidP="00DE215B">
      <w:pPr>
        <w:pStyle w:val="a3"/>
        <w:numPr>
          <w:ilvl w:val="0"/>
          <w:numId w:val="6"/>
        </w:numPr>
        <w:shd w:val="clear" w:color="auto" w:fill="auto"/>
        <w:tabs>
          <w:tab w:val="left" w:pos="851"/>
          <w:tab w:val="left" w:pos="1006"/>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средствами оказания первой медицинской помощи;</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-туалетными комнатами для посетителей.</w:t>
      </w:r>
    </w:p>
    <w:p w:rsidR="008F76C4" w:rsidRPr="00CE3C5A" w:rsidRDefault="008F76C4" w:rsidP="00085A87">
      <w:pPr>
        <w:pStyle w:val="a3"/>
        <w:numPr>
          <w:ilvl w:val="1"/>
          <w:numId w:val="17"/>
        </w:numPr>
        <w:shd w:val="clear" w:color="auto" w:fill="auto"/>
        <w:tabs>
          <w:tab w:val="left" w:pos="1134"/>
          <w:tab w:val="left" w:pos="139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76C4" w:rsidRPr="00CE3C5A" w:rsidRDefault="008F76C4" w:rsidP="00DE215B">
      <w:pPr>
        <w:pStyle w:val="a3"/>
        <w:numPr>
          <w:ilvl w:val="1"/>
          <w:numId w:val="17"/>
        </w:numPr>
        <w:shd w:val="clear" w:color="auto" w:fill="auto"/>
        <w:tabs>
          <w:tab w:val="left" w:pos="851"/>
          <w:tab w:val="left" w:pos="139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76C4" w:rsidRPr="00CE3C5A" w:rsidRDefault="008F76C4" w:rsidP="00DE215B">
      <w:pPr>
        <w:pStyle w:val="a3"/>
        <w:numPr>
          <w:ilvl w:val="1"/>
          <w:numId w:val="17"/>
        </w:numPr>
        <w:shd w:val="clear" w:color="auto" w:fill="auto"/>
        <w:tabs>
          <w:tab w:val="left" w:pos="851"/>
          <w:tab w:val="left" w:pos="153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8F76C4" w:rsidRPr="00CE3C5A" w:rsidRDefault="008F76C4" w:rsidP="00DE215B">
      <w:pPr>
        <w:pStyle w:val="a3"/>
        <w:numPr>
          <w:ilvl w:val="1"/>
          <w:numId w:val="17"/>
        </w:numPr>
        <w:shd w:val="clear" w:color="auto" w:fill="auto"/>
        <w:tabs>
          <w:tab w:val="left" w:pos="851"/>
          <w:tab w:val="left" w:pos="153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8F76C4" w:rsidRPr="00CE3C5A" w:rsidRDefault="008F76C4" w:rsidP="00DE215B">
      <w:pPr>
        <w:pStyle w:val="a3"/>
        <w:numPr>
          <w:ilvl w:val="0"/>
          <w:numId w:val="6"/>
        </w:numPr>
        <w:shd w:val="clear" w:color="auto" w:fill="auto"/>
        <w:tabs>
          <w:tab w:val="left" w:pos="851"/>
          <w:tab w:val="left" w:pos="1026"/>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номера кабинета и наименования отдела;</w:t>
      </w:r>
    </w:p>
    <w:p w:rsidR="008F76C4" w:rsidRPr="00CE3C5A" w:rsidRDefault="008F76C4" w:rsidP="00DE215B">
      <w:pPr>
        <w:pStyle w:val="a3"/>
        <w:numPr>
          <w:ilvl w:val="0"/>
          <w:numId w:val="6"/>
        </w:numPr>
        <w:shd w:val="clear" w:color="auto" w:fill="auto"/>
        <w:tabs>
          <w:tab w:val="left" w:pos="851"/>
          <w:tab w:val="left" w:pos="987"/>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-графика приема Заявителей.</w:t>
      </w:r>
    </w:p>
    <w:p w:rsidR="008F76C4" w:rsidRPr="00CE3C5A" w:rsidRDefault="008F76C4" w:rsidP="00DE215B">
      <w:pPr>
        <w:pStyle w:val="a3"/>
        <w:numPr>
          <w:ilvl w:val="1"/>
          <w:numId w:val="1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76C4" w:rsidRPr="00CE3C5A" w:rsidRDefault="008F76C4" w:rsidP="00DE215B">
      <w:pPr>
        <w:pStyle w:val="a3"/>
        <w:numPr>
          <w:ilvl w:val="1"/>
          <w:numId w:val="17"/>
        </w:numPr>
        <w:shd w:val="clear" w:color="auto" w:fill="auto"/>
        <w:tabs>
          <w:tab w:val="left" w:pos="851"/>
          <w:tab w:val="left" w:pos="153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76C4" w:rsidRPr="00CE3C5A" w:rsidRDefault="008F76C4" w:rsidP="00DE215B">
      <w:pPr>
        <w:pStyle w:val="a3"/>
        <w:numPr>
          <w:ilvl w:val="1"/>
          <w:numId w:val="17"/>
        </w:numPr>
        <w:shd w:val="clear" w:color="auto" w:fill="auto"/>
        <w:tabs>
          <w:tab w:val="left" w:pos="851"/>
          <w:tab w:val="left" w:pos="1458"/>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 предоставлении государственной услуги инвалидам обеспечиваются:</w:t>
      </w:r>
    </w:p>
    <w:p w:rsidR="008F76C4" w:rsidRPr="00CE3C5A" w:rsidRDefault="008F76C4" w:rsidP="00DE215B">
      <w:pPr>
        <w:pStyle w:val="a3"/>
        <w:numPr>
          <w:ilvl w:val="0"/>
          <w:numId w:val="6"/>
        </w:numPr>
        <w:shd w:val="clear" w:color="auto" w:fill="auto"/>
        <w:tabs>
          <w:tab w:val="left" w:pos="851"/>
          <w:tab w:val="left" w:pos="987"/>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государственная услуга;</w:t>
      </w:r>
    </w:p>
    <w:p w:rsidR="008F76C4" w:rsidRPr="00CE3C5A" w:rsidRDefault="008F76C4" w:rsidP="00DE215B">
      <w:pPr>
        <w:pStyle w:val="a3"/>
        <w:numPr>
          <w:ilvl w:val="0"/>
          <w:numId w:val="6"/>
        </w:numPr>
        <w:shd w:val="clear" w:color="auto" w:fill="auto"/>
        <w:tabs>
          <w:tab w:val="left" w:pos="851"/>
          <w:tab w:val="left" w:pos="996"/>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F76C4" w:rsidRPr="00CE3C5A" w:rsidRDefault="008F76C4" w:rsidP="00DE215B">
      <w:pPr>
        <w:pStyle w:val="a3"/>
        <w:numPr>
          <w:ilvl w:val="0"/>
          <w:numId w:val="6"/>
        </w:numPr>
        <w:shd w:val="clear" w:color="auto" w:fill="auto"/>
        <w:tabs>
          <w:tab w:val="left" w:pos="851"/>
          <w:tab w:val="left" w:pos="987"/>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8F76C4" w:rsidRPr="00CE3C5A" w:rsidRDefault="008F76C4" w:rsidP="00DE215B">
      <w:pPr>
        <w:pStyle w:val="a3"/>
        <w:numPr>
          <w:ilvl w:val="0"/>
          <w:numId w:val="6"/>
        </w:numPr>
        <w:shd w:val="clear" w:color="auto" w:fill="auto"/>
        <w:tabs>
          <w:tab w:val="left" w:pos="851"/>
          <w:tab w:val="left" w:pos="992"/>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F76C4" w:rsidRPr="00CE3C5A" w:rsidRDefault="008F76C4" w:rsidP="00DE215B">
      <w:pPr>
        <w:pStyle w:val="a3"/>
        <w:numPr>
          <w:ilvl w:val="0"/>
          <w:numId w:val="6"/>
        </w:numPr>
        <w:shd w:val="clear" w:color="auto" w:fill="auto"/>
        <w:tabs>
          <w:tab w:val="left" w:pos="851"/>
          <w:tab w:val="left" w:pos="992"/>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76C4" w:rsidRPr="00CE3C5A" w:rsidRDefault="008F76C4" w:rsidP="00DE215B">
      <w:pPr>
        <w:pStyle w:val="a3"/>
        <w:numPr>
          <w:ilvl w:val="0"/>
          <w:numId w:val="6"/>
        </w:numPr>
        <w:shd w:val="clear" w:color="auto" w:fill="auto"/>
        <w:tabs>
          <w:tab w:val="left" w:pos="851"/>
          <w:tab w:val="left" w:pos="1026"/>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допуск сурдопереводчика и тифлосурдопереводчика;</w:t>
      </w:r>
    </w:p>
    <w:p w:rsidR="008F76C4" w:rsidRPr="00CE3C5A" w:rsidRDefault="008F76C4" w:rsidP="00DE215B">
      <w:pPr>
        <w:pStyle w:val="a3"/>
        <w:numPr>
          <w:ilvl w:val="0"/>
          <w:numId w:val="6"/>
        </w:numPr>
        <w:shd w:val="clear" w:color="auto" w:fill="auto"/>
        <w:tabs>
          <w:tab w:val="left" w:pos="851"/>
          <w:tab w:val="left" w:pos="992"/>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F76C4" w:rsidRPr="00CE3C5A" w:rsidRDefault="008F76C4" w:rsidP="00DE215B">
      <w:pPr>
        <w:pStyle w:val="a3"/>
        <w:numPr>
          <w:ilvl w:val="0"/>
          <w:numId w:val="6"/>
        </w:numPr>
        <w:shd w:val="clear" w:color="auto" w:fill="auto"/>
        <w:tabs>
          <w:tab w:val="left" w:pos="851"/>
          <w:tab w:val="left" w:pos="987"/>
        </w:tabs>
        <w:spacing w:after="280"/>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услуг наравне с другими лицами.</w:t>
      </w:r>
    </w:p>
    <w:p w:rsidR="008F76C4" w:rsidRPr="00F62321" w:rsidRDefault="008F76C4" w:rsidP="00085A87">
      <w:pPr>
        <w:pStyle w:val="20"/>
        <w:numPr>
          <w:ilvl w:val="0"/>
          <w:numId w:val="17"/>
        </w:numPr>
        <w:shd w:val="clear" w:color="auto" w:fill="auto"/>
        <w:tabs>
          <w:tab w:val="left" w:pos="691"/>
          <w:tab w:val="left" w:pos="851"/>
        </w:tabs>
        <w:ind w:left="0" w:firstLine="567"/>
        <w:rPr>
          <w:rFonts w:ascii="Times New Roman" w:hAnsi="Times New Roman" w:cs="Times New Roman"/>
          <w:sz w:val="24"/>
          <w:szCs w:val="24"/>
        </w:rPr>
      </w:pPr>
      <w:bookmarkStart w:id="39" w:name="bookmark40"/>
      <w:bookmarkStart w:id="40" w:name="bookmark41"/>
      <w:r w:rsidRPr="00F62321">
        <w:rPr>
          <w:rStyle w:val="2"/>
          <w:rFonts w:ascii="Times New Roman" w:hAnsi="Times New Roman" w:cs="Times New Roman"/>
          <w:b/>
          <w:bCs/>
          <w:iCs/>
          <w:color w:val="000000"/>
          <w:sz w:val="24"/>
          <w:szCs w:val="24"/>
        </w:rPr>
        <w:t>Показатели доступности и качества Муниципальной услуги</w:t>
      </w:r>
      <w:bookmarkEnd w:id="39"/>
      <w:bookmarkEnd w:id="40"/>
    </w:p>
    <w:p w:rsidR="008F76C4" w:rsidRPr="00085A87" w:rsidRDefault="008F76C4" w:rsidP="00085A87">
      <w:pPr>
        <w:pStyle w:val="a3"/>
        <w:numPr>
          <w:ilvl w:val="1"/>
          <w:numId w:val="17"/>
        </w:numPr>
        <w:shd w:val="clear" w:color="auto" w:fill="auto"/>
        <w:tabs>
          <w:tab w:val="left" w:pos="851"/>
          <w:tab w:val="left" w:pos="139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Оценка доступности и качества предоставления Муниципальной услуги </w:t>
      </w:r>
      <w:r w:rsidR="00085A87">
        <w:rPr>
          <w:rStyle w:val="1"/>
          <w:rFonts w:ascii="Times New Roman" w:hAnsi="Times New Roman" w:cs="Times New Roman"/>
          <w:color w:val="000000"/>
          <w:sz w:val="24"/>
          <w:szCs w:val="24"/>
        </w:rPr>
        <w:t xml:space="preserve">должна </w:t>
      </w:r>
      <w:r w:rsidRPr="00085A87">
        <w:rPr>
          <w:rStyle w:val="1"/>
          <w:rFonts w:ascii="Times New Roman" w:hAnsi="Times New Roman" w:cs="Times New Roman"/>
          <w:color w:val="000000"/>
          <w:sz w:val="24"/>
          <w:szCs w:val="24"/>
        </w:rPr>
        <w:t>осуществляться по следующим показателям:</w:t>
      </w:r>
    </w:p>
    <w:p w:rsidR="008F76C4" w:rsidRPr="00CE3C5A" w:rsidRDefault="008F76C4" w:rsidP="00DE215B">
      <w:pPr>
        <w:pStyle w:val="a3"/>
        <w:shd w:val="clear" w:color="auto" w:fill="auto"/>
        <w:tabs>
          <w:tab w:val="left" w:pos="851"/>
          <w:tab w:val="left" w:pos="104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общего пользования (в том числе в сети «Интернет»), средствах массовой информации;</w:t>
      </w:r>
    </w:p>
    <w:p w:rsidR="008F76C4" w:rsidRPr="00CE3C5A" w:rsidRDefault="008F76C4" w:rsidP="00DE215B">
      <w:pPr>
        <w:pStyle w:val="a3"/>
        <w:shd w:val="clear" w:color="auto" w:fill="auto"/>
        <w:tabs>
          <w:tab w:val="left" w:pos="851"/>
          <w:tab w:val="left" w:pos="1384"/>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lastRenderedPageBreak/>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возможность выбора Заявителем форм предоставления Муниципальной услуги;</w:t>
      </w:r>
    </w:p>
    <w:p w:rsidR="008F76C4" w:rsidRPr="00CE3C5A" w:rsidRDefault="008F76C4" w:rsidP="00DE215B">
      <w:pPr>
        <w:pStyle w:val="a3"/>
        <w:shd w:val="clear" w:color="auto" w:fill="auto"/>
        <w:tabs>
          <w:tab w:val="left" w:pos="851"/>
          <w:tab w:val="left" w:pos="110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возможность обращения за получением Муниципальной услуги в МФЦ, в том числе с использованием ЕПГУ;</w:t>
      </w:r>
    </w:p>
    <w:p w:rsidR="008F76C4" w:rsidRPr="00CE3C5A" w:rsidRDefault="008F76C4" w:rsidP="00DE215B">
      <w:pPr>
        <w:pStyle w:val="a3"/>
        <w:shd w:val="clear" w:color="auto" w:fill="auto"/>
        <w:tabs>
          <w:tab w:val="left" w:pos="851"/>
          <w:tab w:val="left" w:pos="110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возможность обращения за получением Муниципальной услуги в электронной форме, в том числе с использованием ЕПГУ;</w:t>
      </w:r>
    </w:p>
    <w:p w:rsidR="008F76C4" w:rsidRPr="00CE3C5A" w:rsidRDefault="008F76C4" w:rsidP="00DE215B">
      <w:pPr>
        <w:pStyle w:val="a3"/>
        <w:shd w:val="clear" w:color="auto" w:fill="auto"/>
        <w:tabs>
          <w:tab w:val="left" w:pos="851"/>
          <w:tab w:val="left" w:pos="110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доступность обращения за предоставлением Муниципальной услуги, в том числе для маломобильных групп населения;</w:t>
      </w:r>
    </w:p>
    <w:p w:rsidR="008F76C4" w:rsidRPr="00CE3C5A" w:rsidRDefault="008F76C4" w:rsidP="00DE215B">
      <w:pPr>
        <w:pStyle w:val="a3"/>
        <w:shd w:val="clear" w:color="auto" w:fill="auto"/>
        <w:tabs>
          <w:tab w:val="left" w:pos="851"/>
          <w:tab w:val="left" w:pos="1384"/>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е)</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F76C4" w:rsidRPr="00CE3C5A" w:rsidRDefault="008F76C4" w:rsidP="00DE215B">
      <w:pPr>
        <w:pStyle w:val="a3"/>
        <w:shd w:val="clear" w:color="auto" w:fill="auto"/>
        <w:tabs>
          <w:tab w:val="left" w:pos="851"/>
          <w:tab w:val="left" w:pos="110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76C4" w:rsidRPr="00CE3C5A" w:rsidRDefault="008F76C4" w:rsidP="00DE215B">
      <w:pPr>
        <w:pStyle w:val="a3"/>
        <w:shd w:val="clear" w:color="auto" w:fill="auto"/>
        <w:tabs>
          <w:tab w:val="left" w:pos="851"/>
          <w:tab w:val="left" w:pos="110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з)</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w:t>
      </w:r>
    </w:p>
    <w:p w:rsidR="008F76C4" w:rsidRPr="00CE3C5A" w:rsidRDefault="008F76C4" w:rsidP="00DE215B">
      <w:pPr>
        <w:pStyle w:val="a3"/>
        <w:shd w:val="clear" w:color="auto" w:fill="auto"/>
        <w:tabs>
          <w:tab w:val="left" w:pos="851"/>
          <w:tab w:val="left" w:pos="110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и)</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F76C4" w:rsidRPr="00CE3C5A" w:rsidRDefault="008F76C4" w:rsidP="00DE215B">
      <w:pPr>
        <w:pStyle w:val="a3"/>
        <w:shd w:val="clear" w:color="auto" w:fill="auto"/>
        <w:tabs>
          <w:tab w:val="left" w:pos="851"/>
          <w:tab w:val="left" w:pos="1106"/>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к)</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8F76C4" w:rsidRPr="00761621" w:rsidRDefault="008F76C4" w:rsidP="00085A87">
      <w:pPr>
        <w:pStyle w:val="a3"/>
        <w:numPr>
          <w:ilvl w:val="1"/>
          <w:numId w:val="17"/>
        </w:numPr>
        <w:shd w:val="clear" w:color="auto" w:fill="auto"/>
        <w:tabs>
          <w:tab w:val="left" w:pos="851"/>
          <w:tab w:val="left" w:pos="1134"/>
        </w:tabs>
        <w:ind w:left="0" w:firstLine="567"/>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76C4" w:rsidRPr="00CE3C5A" w:rsidRDefault="008F76C4" w:rsidP="00085A87">
      <w:pPr>
        <w:pStyle w:val="a3"/>
        <w:numPr>
          <w:ilvl w:val="1"/>
          <w:numId w:val="17"/>
        </w:numPr>
        <w:shd w:val="clear" w:color="auto" w:fill="auto"/>
        <w:tabs>
          <w:tab w:val="left" w:pos="851"/>
          <w:tab w:val="left" w:pos="1134"/>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F76C4" w:rsidRPr="00F62321" w:rsidRDefault="008F76C4" w:rsidP="00DE215B">
      <w:pPr>
        <w:pStyle w:val="a3"/>
        <w:shd w:val="clear" w:color="auto" w:fill="auto"/>
        <w:tabs>
          <w:tab w:val="left" w:pos="851"/>
          <w:tab w:val="left" w:pos="1384"/>
        </w:tabs>
        <w:ind w:left="720" w:firstLine="567"/>
        <w:jc w:val="both"/>
        <w:rPr>
          <w:rStyle w:val="1"/>
          <w:rFonts w:ascii="Times New Roman" w:hAnsi="Times New Roman" w:cs="Times New Roman"/>
          <w:sz w:val="24"/>
          <w:szCs w:val="24"/>
          <w:shd w:val="clear" w:color="auto" w:fill="auto"/>
        </w:rPr>
      </w:pPr>
    </w:p>
    <w:p w:rsidR="008F76C4" w:rsidRPr="00F62321" w:rsidRDefault="008F76C4" w:rsidP="00085A87">
      <w:pPr>
        <w:pStyle w:val="20"/>
        <w:numPr>
          <w:ilvl w:val="0"/>
          <w:numId w:val="17"/>
        </w:numPr>
        <w:shd w:val="clear" w:color="auto" w:fill="auto"/>
        <w:tabs>
          <w:tab w:val="left" w:pos="851"/>
          <w:tab w:val="left" w:pos="1138"/>
        </w:tabs>
        <w:ind w:left="0" w:firstLine="567"/>
        <w:rPr>
          <w:rFonts w:ascii="Times New Roman" w:hAnsi="Times New Roman" w:cs="Times New Roman"/>
          <w:sz w:val="24"/>
          <w:szCs w:val="24"/>
        </w:rPr>
      </w:pPr>
      <w:bookmarkStart w:id="41" w:name="bookmark42"/>
      <w:bookmarkStart w:id="42" w:name="bookmark43"/>
      <w:r w:rsidRPr="00F62321">
        <w:rPr>
          <w:rStyle w:val="2"/>
          <w:rFonts w:ascii="Times New Roman" w:hAnsi="Times New Roman" w:cs="Times New Roman"/>
          <w:b/>
          <w:bCs/>
          <w:iCs/>
          <w:color w:val="000000"/>
          <w:sz w:val="24"/>
          <w:szCs w:val="24"/>
        </w:rPr>
        <w:t>Требования к организации предоставления Муниципальной услуги в электронной форме</w:t>
      </w:r>
      <w:bookmarkEnd w:id="41"/>
      <w:bookmarkEnd w:id="42"/>
    </w:p>
    <w:p w:rsidR="008F76C4" w:rsidRPr="00085A87" w:rsidRDefault="008F76C4" w:rsidP="00085A87">
      <w:pPr>
        <w:pStyle w:val="a3"/>
        <w:numPr>
          <w:ilvl w:val="1"/>
          <w:numId w:val="17"/>
        </w:numPr>
        <w:shd w:val="clear" w:color="auto" w:fill="auto"/>
        <w:tabs>
          <w:tab w:val="left" w:pos="1134"/>
          <w:tab w:val="left" w:pos="138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этом случае заявитель или его представитель а</w:t>
      </w:r>
      <w:r w:rsidR="00085A87">
        <w:rPr>
          <w:rStyle w:val="1"/>
          <w:rFonts w:ascii="Times New Roman" w:hAnsi="Times New Roman" w:cs="Times New Roman"/>
          <w:color w:val="000000"/>
          <w:sz w:val="24"/>
          <w:szCs w:val="24"/>
        </w:rPr>
        <w:t xml:space="preserve">вторизуется на ЕПГУ посредством </w:t>
      </w:r>
      <w:r w:rsidRPr="00085A87">
        <w:rPr>
          <w:rStyle w:val="1"/>
          <w:rFonts w:ascii="Times New Roman" w:hAnsi="Times New Roman" w:cs="Times New Roman"/>
          <w:color w:val="000000"/>
          <w:sz w:val="24"/>
          <w:szCs w:val="24"/>
        </w:rPr>
        <w:t>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76C4" w:rsidRPr="00362E35" w:rsidRDefault="008F76C4" w:rsidP="00543BFF">
      <w:pPr>
        <w:pStyle w:val="a3"/>
        <w:numPr>
          <w:ilvl w:val="1"/>
          <w:numId w:val="17"/>
        </w:numPr>
        <w:shd w:val="clear" w:color="auto" w:fill="auto"/>
        <w:tabs>
          <w:tab w:val="left" w:pos="142"/>
          <w:tab w:val="left" w:pos="70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Интерактивная форма должна содержать о</w:t>
      </w:r>
      <w:r w:rsidR="00362E35">
        <w:rPr>
          <w:rStyle w:val="1"/>
          <w:rFonts w:ascii="Times New Roman" w:hAnsi="Times New Roman" w:cs="Times New Roman"/>
          <w:color w:val="000000"/>
          <w:sz w:val="24"/>
          <w:szCs w:val="24"/>
        </w:rPr>
        <w:t xml:space="preserve">просную систему для определения </w:t>
      </w:r>
      <w:r w:rsidRPr="00362E35">
        <w:rPr>
          <w:rStyle w:val="1"/>
          <w:rFonts w:ascii="Times New Roman" w:hAnsi="Times New Roman" w:cs="Times New Roman"/>
          <w:color w:val="000000"/>
          <w:sz w:val="24"/>
          <w:szCs w:val="24"/>
        </w:rPr>
        <w:t>индивидуального набора документов и сведений, обязательных для предоставления заявителем в целях получения государственной услуги.</w:t>
      </w:r>
    </w:p>
    <w:p w:rsidR="008F76C4" w:rsidRPr="00362E35" w:rsidRDefault="008F76C4" w:rsidP="00362E35">
      <w:pPr>
        <w:pStyle w:val="a3"/>
        <w:numPr>
          <w:ilvl w:val="1"/>
          <w:numId w:val="17"/>
        </w:numPr>
        <w:shd w:val="clear" w:color="auto" w:fill="auto"/>
        <w:tabs>
          <w:tab w:val="left" w:pos="1134"/>
          <w:tab w:val="left" w:pos="138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Заполненное заявление о предоставлении госу</w:t>
      </w:r>
      <w:r w:rsidR="00362E35">
        <w:rPr>
          <w:rStyle w:val="1"/>
          <w:rFonts w:ascii="Times New Roman" w:hAnsi="Times New Roman" w:cs="Times New Roman"/>
          <w:color w:val="000000"/>
          <w:sz w:val="24"/>
          <w:szCs w:val="24"/>
        </w:rPr>
        <w:t xml:space="preserve">дарственной услуги отправляется </w:t>
      </w:r>
      <w:r w:rsidRPr="00362E35">
        <w:rPr>
          <w:rStyle w:val="1"/>
          <w:rFonts w:ascii="Times New Roman" w:hAnsi="Times New Roman" w:cs="Times New Roman"/>
          <w:color w:val="000000"/>
          <w:sz w:val="24"/>
          <w:szCs w:val="24"/>
        </w:rPr>
        <w:t>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8F76C4" w:rsidRPr="00362E35" w:rsidRDefault="008F76C4" w:rsidP="00543BFF">
      <w:pPr>
        <w:pStyle w:val="a3"/>
        <w:numPr>
          <w:ilvl w:val="1"/>
          <w:numId w:val="17"/>
        </w:numPr>
        <w:shd w:val="clear" w:color="auto" w:fill="auto"/>
        <w:tabs>
          <w:tab w:val="left" w:pos="993"/>
          <w:tab w:val="left" w:pos="1134"/>
        </w:tabs>
        <w:ind w:left="0" w:firstLine="567"/>
        <w:jc w:val="both"/>
        <w:rPr>
          <w:rFonts w:ascii="Times New Roman" w:hAnsi="Times New Roman" w:cs="Times New Roman"/>
          <w:sz w:val="24"/>
          <w:szCs w:val="24"/>
        </w:rPr>
      </w:pPr>
      <w:r w:rsidRPr="00B65EF8">
        <w:rPr>
          <w:rStyle w:val="1"/>
          <w:rFonts w:ascii="Times New Roman" w:hAnsi="Times New Roman" w:cs="Times New Roman"/>
          <w:color w:val="000000"/>
          <w:sz w:val="24"/>
          <w:szCs w:val="24"/>
        </w:rPr>
        <w:t xml:space="preserve">Результаты предоставления государственной </w:t>
      </w:r>
      <w:r w:rsidR="00362E35">
        <w:rPr>
          <w:rStyle w:val="1"/>
          <w:rFonts w:ascii="Times New Roman" w:hAnsi="Times New Roman" w:cs="Times New Roman"/>
          <w:color w:val="000000"/>
          <w:sz w:val="24"/>
          <w:szCs w:val="24"/>
        </w:rPr>
        <w:t xml:space="preserve">услуги, указанные в пункте 6.1. </w:t>
      </w:r>
      <w:r w:rsidRPr="00362E35">
        <w:rPr>
          <w:rStyle w:val="1"/>
          <w:rFonts w:ascii="Times New Roman" w:hAnsi="Times New Roman" w:cs="Times New Roman"/>
          <w:color w:val="000000"/>
          <w:sz w:val="24"/>
          <w:szCs w:val="24"/>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00761621" w:rsidRPr="00362E35">
        <w:rPr>
          <w:rStyle w:val="1"/>
          <w:rFonts w:ascii="Times New Roman" w:hAnsi="Times New Roman" w:cs="Times New Roman"/>
          <w:color w:val="000000"/>
          <w:sz w:val="24"/>
          <w:szCs w:val="24"/>
        </w:rPr>
        <w:t xml:space="preserve"> </w:t>
      </w:r>
      <w:r w:rsidRPr="00362E35">
        <w:rPr>
          <w:rStyle w:val="1"/>
          <w:rFonts w:ascii="Times New Roman" w:hAnsi="Times New Roman" w:cs="Times New Roman"/>
          <w:color w:val="000000"/>
          <w:sz w:val="24"/>
          <w:szCs w:val="24"/>
        </w:rPr>
        <w:t>настоящего Административного регламента.</w:t>
      </w:r>
    </w:p>
    <w:p w:rsidR="008F76C4" w:rsidRPr="00362E35" w:rsidRDefault="008F76C4" w:rsidP="00543BFF">
      <w:pPr>
        <w:pStyle w:val="a3"/>
        <w:numPr>
          <w:ilvl w:val="1"/>
          <w:numId w:val="17"/>
        </w:numPr>
        <w:shd w:val="clear" w:color="auto" w:fill="auto"/>
        <w:tabs>
          <w:tab w:val="left" w:pos="993"/>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Требования к форматам заявлений и иных док</w:t>
      </w:r>
      <w:r w:rsidR="00362E35">
        <w:rPr>
          <w:rStyle w:val="1"/>
          <w:rFonts w:ascii="Times New Roman" w:hAnsi="Times New Roman" w:cs="Times New Roman"/>
          <w:color w:val="000000"/>
          <w:sz w:val="24"/>
          <w:szCs w:val="24"/>
        </w:rPr>
        <w:t xml:space="preserve">ументов, представляемых в форме </w:t>
      </w:r>
      <w:r w:rsidRPr="00362E35">
        <w:rPr>
          <w:rStyle w:val="1"/>
          <w:rFonts w:ascii="Times New Roman" w:hAnsi="Times New Roman" w:cs="Times New Roman"/>
          <w:color w:val="000000"/>
          <w:sz w:val="24"/>
          <w:szCs w:val="24"/>
        </w:rPr>
        <w:t>электронных документов, необходимых для предоставления государственных и муниципальных услуг на территории:</w:t>
      </w:r>
    </w:p>
    <w:p w:rsidR="008F76C4" w:rsidRPr="00CE3C5A" w:rsidRDefault="008F76C4" w:rsidP="00543BFF">
      <w:pPr>
        <w:pStyle w:val="a3"/>
        <w:numPr>
          <w:ilvl w:val="2"/>
          <w:numId w:val="17"/>
        </w:numPr>
        <w:shd w:val="clear" w:color="auto" w:fill="auto"/>
        <w:tabs>
          <w:tab w:val="left" w:pos="851"/>
          <w:tab w:val="left" w:pos="1418"/>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Электронные документы представляются в следующих форматах:</w:t>
      </w:r>
    </w:p>
    <w:p w:rsidR="008F76C4" w:rsidRPr="00CE3C5A" w:rsidRDefault="008F76C4" w:rsidP="00DE215B">
      <w:pPr>
        <w:pStyle w:val="a3"/>
        <w:shd w:val="clear" w:color="auto" w:fill="auto"/>
        <w:tabs>
          <w:tab w:val="left" w:pos="851"/>
          <w:tab w:val="left" w:pos="104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а) </w:t>
      </w:r>
      <w:r w:rsidRPr="00CE3C5A">
        <w:rPr>
          <w:rStyle w:val="1"/>
          <w:rFonts w:ascii="Times New Roman" w:hAnsi="Times New Roman" w:cs="Times New Roman"/>
          <w:color w:val="000000"/>
          <w:sz w:val="24"/>
          <w:szCs w:val="24"/>
          <w:lang w:val="en-US"/>
        </w:rPr>
        <w:t>xml</w:t>
      </w:r>
      <w:r w:rsidRPr="00CE3C5A">
        <w:rPr>
          <w:rStyle w:val="1"/>
          <w:rFonts w:ascii="Times New Roman" w:hAnsi="Times New Roman" w:cs="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3C5A">
        <w:rPr>
          <w:rStyle w:val="1"/>
          <w:rFonts w:ascii="Times New Roman" w:hAnsi="Times New Roman" w:cs="Times New Roman"/>
          <w:color w:val="000000"/>
          <w:sz w:val="24"/>
          <w:szCs w:val="24"/>
          <w:lang w:val="en-US"/>
        </w:rPr>
        <w:t>xml</w:t>
      </w:r>
      <w:r w:rsidRPr="00CE3C5A">
        <w:rPr>
          <w:rStyle w:val="1"/>
          <w:rFonts w:ascii="Times New Roman" w:hAnsi="Times New Roman" w:cs="Times New Roman"/>
          <w:color w:val="000000"/>
          <w:sz w:val="24"/>
          <w:szCs w:val="24"/>
        </w:rPr>
        <w:t>;</w:t>
      </w:r>
    </w:p>
    <w:p w:rsidR="008F76C4" w:rsidRPr="00CE3C5A" w:rsidRDefault="008F76C4" w:rsidP="00DE215B">
      <w:pPr>
        <w:pStyle w:val="a3"/>
        <w:shd w:val="clear" w:color="auto" w:fill="auto"/>
        <w:tabs>
          <w:tab w:val="left" w:pos="851"/>
          <w:tab w:val="left" w:pos="107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lang w:val="en-US"/>
        </w:rPr>
        <w:t>doc</w:t>
      </w:r>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docx</w:t>
      </w:r>
      <w:proofErr w:type="spellEnd"/>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odt</w:t>
      </w:r>
      <w:proofErr w:type="spellEnd"/>
      <w:r w:rsidRPr="00CE3C5A">
        <w:rPr>
          <w:rStyle w:val="1"/>
          <w:rFonts w:ascii="Times New Roman" w:hAnsi="Times New Roman" w:cs="Times New Roman"/>
          <w:color w:val="000000"/>
          <w:sz w:val="24"/>
          <w:szCs w:val="24"/>
        </w:rPr>
        <w:t xml:space="preserve"> - для документов с текстовым содержанием,</w:t>
      </w:r>
    </w:p>
    <w:p w:rsidR="008F76C4" w:rsidRPr="00CE3C5A" w:rsidRDefault="008F76C4" w:rsidP="00DE215B">
      <w:pPr>
        <w:pStyle w:val="a3"/>
        <w:shd w:val="clear" w:color="auto" w:fill="auto"/>
        <w:tabs>
          <w:tab w:val="left" w:pos="851"/>
        </w:tabs>
        <w:ind w:firstLine="567"/>
        <w:rPr>
          <w:rFonts w:ascii="Times New Roman" w:hAnsi="Times New Roman" w:cs="Times New Roman"/>
          <w:sz w:val="24"/>
          <w:szCs w:val="24"/>
        </w:rPr>
      </w:pPr>
      <w:r w:rsidRPr="00CE3C5A">
        <w:rPr>
          <w:rStyle w:val="1"/>
          <w:rFonts w:ascii="Times New Roman" w:hAnsi="Times New Roman" w:cs="Times New Roman"/>
          <w:color w:val="000000"/>
          <w:sz w:val="24"/>
          <w:szCs w:val="24"/>
        </w:rPr>
        <w:t>не включающим формулы;</w:t>
      </w:r>
    </w:p>
    <w:p w:rsidR="008F76C4" w:rsidRPr="00CE3C5A" w:rsidRDefault="008F76C4" w:rsidP="00DE215B">
      <w:pPr>
        <w:pStyle w:val="a3"/>
        <w:shd w:val="clear" w:color="auto" w:fill="auto"/>
        <w:tabs>
          <w:tab w:val="left" w:pos="851"/>
          <w:tab w:val="left" w:pos="1060"/>
        </w:tabs>
        <w:ind w:firstLine="567"/>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lang w:val="en-US"/>
        </w:rPr>
        <w:t>pdf</w:t>
      </w:r>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jpg</w:t>
      </w:r>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jpeg</w:t>
      </w:r>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png</w:t>
      </w:r>
      <w:proofErr w:type="spellEnd"/>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bmp</w:t>
      </w:r>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tiff</w:t>
      </w:r>
      <w:r w:rsidRPr="00CE3C5A">
        <w:rPr>
          <w:rStyle w:val="1"/>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76C4" w:rsidRPr="00CE3C5A" w:rsidRDefault="008F76C4" w:rsidP="00DE215B">
      <w:pPr>
        <w:pStyle w:val="a3"/>
        <w:shd w:val="clear" w:color="auto" w:fill="auto"/>
        <w:tabs>
          <w:tab w:val="left" w:pos="851"/>
          <w:tab w:val="left" w:pos="1070"/>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lang w:val="en-US"/>
        </w:rPr>
        <w:t>zip</w:t>
      </w:r>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rar</w:t>
      </w:r>
      <w:proofErr w:type="spellEnd"/>
      <w:r w:rsidRPr="00CE3C5A">
        <w:rPr>
          <w:rStyle w:val="1"/>
          <w:rFonts w:ascii="Times New Roman" w:hAnsi="Times New Roman" w:cs="Times New Roman"/>
          <w:color w:val="000000"/>
          <w:sz w:val="24"/>
          <w:szCs w:val="24"/>
        </w:rPr>
        <w:t xml:space="preserve"> - для сжатых документов в один файл;</w:t>
      </w:r>
    </w:p>
    <w:p w:rsidR="008F76C4" w:rsidRPr="00CE3C5A" w:rsidRDefault="008F76C4" w:rsidP="00DE215B">
      <w:pPr>
        <w:pStyle w:val="a3"/>
        <w:shd w:val="clear" w:color="auto" w:fill="auto"/>
        <w:tabs>
          <w:tab w:val="left" w:pos="851"/>
          <w:tab w:val="left" w:pos="107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lang w:val="en-US"/>
        </w:rPr>
        <w:t>sig</w:t>
      </w:r>
      <w:r w:rsidRPr="00CE3C5A">
        <w:rPr>
          <w:rStyle w:val="1"/>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8F76C4" w:rsidRPr="00362E35" w:rsidRDefault="008F76C4" w:rsidP="00543BFF">
      <w:pPr>
        <w:pStyle w:val="a3"/>
        <w:numPr>
          <w:ilvl w:val="2"/>
          <w:numId w:val="17"/>
        </w:numPr>
        <w:shd w:val="clear" w:color="auto" w:fill="auto"/>
        <w:tabs>
          <w:tab w:val="left" w:pos="851"/>
          <w:tab w:val="left" w:pos="127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Допускается формирование электронно</w:t>
      </w:r>
      <w:r w:rsidR="00362E35">
        <w:rPr>
          <w:rStyle w:val="1"/>
          <w:rFonts w:ascii="Times New Roman" w:hAnsi="Times New Roman" w:cs="Times New Roman"/>
          <w:color w:val="000000"/>
          <w:sz w:val="24"/>
          <w:szCs w:val="24"/>
        </w:rPr>
        <w:t xml:space="preserve">го документа путем сканирования </w:t>
      </w:r>
      <w:r w:rsidRPr="00362E35">
        <w:rPr>
          <w:rStyle w:val="1"/>
          <w:rFonts w:ascii="Times New Roman" w:hAnsi="Times New Roman" w:cs="Times New Roman"/>
          <w:color w:val="000000"/>
          <w:sz w:val="24"/>
          <w:szCs w:val="24"/>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E35">
        <w:rPr>
          <w:rStyle w:val="1"/>
          <w:rFonts w:ascii="Times New Roman" w:hAnsi="Times New Roman" w:cs="Times New Roman"/>
          <w:color w:val="000000"/>
          <w:sz w:val="24"/>
          <w:szCs w:val="24"/>
          <w:lang w:val="en-US"/>
        </w:rPr>
        <w:t>dpi</w:t>
      </w:r>
      <w:r w:rsidRPr="00362E35">
        <w:rPr>
          <w:rStyle w:val="1"/>
          <w:rFonts w:ascii="Times New Roman" w:hAnsi="Times New Roman" w:cs="Times New Roman"/>
          <w:color w:val="000000"/>
          <w:sz w:val="24"/>
          <w:szCs w:val="24"/>
        </w:rPr>
        <w:t xml:space="preserve"> (масштаб 1:1) с использованием следующих режимов:</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F76C4" w:rsidRPr="00CE3C5A" w:rsidRDefault="008F76C4" w:rsidP="00543BFF">
      <w:pPr>
        <w:pStyle w:val="a3"/>
        <w:numPr>
          <w:ilvl w:val="2"/>
          <w:numId w:val="17"/>
        </w:numPr>
        <w:shd w:val="clear" w:color="auto" w:fill="auto"/>
        <w:tabs>
          <w:tab w:val="left" w:pos="851"/>
          <w:tab w:val="left" w:pos="127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Электронные документы должны обеспечивать:</w:t>
      </w:r>
    </w:p>
    <w:p w:rsidR="008F76C4" w:rsidRPr="00CE3C5A" w:rsidRDefault="008F76C4" w:rsidP="00DE215B">
      <w:pPr>
        <w:pStyle w:val="a3"/>
        <w:numPr>
          <w:ilvl w:val="0"/>
          <w:numId w:val="6"/>
        </w:numPr>
        <w:shd w:val="clear" w:color="auto" w:fill="auto"/>
        <w:tabs>
          <w:tab w:val="left" w:pos="851"/>
          <w:tab w:val="left" w:pos="1012"/>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идентифицировать документ и количество листов в документе;</w:t>
      </w:r>
    </w:p>
    <w:p w:rsidR="008F76C4" w:rsidRPr="00CE3C5A" w:rsidRDefault="008F76C4" w:rsidP="00DE215B">
      <w:pPr>
        <w:pStyle w:val="a3"/>
        <w:numPr>
          <w:ilvl w:val="0"/>
          <w:numId w:val="6"/>
        </w:numPr>
        <w:shd w:val="clear" w:color="auto" w:fill="auto"/>
        <w:tabs>
          <w:tab w:val="left" w:pos="851"/>
          <w:tab w:val="left" w:pos="993"/>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76C4" w:rsidRPr="00CE3C5A" w:rsidRDefault="008F76C4" w:rsidP="00DE215B">
      <w:pPr>
        <w:pStyle w:val="a3"/>
        <w:numPr>
          <w:ilvl w:val="0"/>
          <w:numId w:val="6"/>
        </w:numPr>
        <w:shd w:val="clear" w:color="auto" w:fill="auto"/>
        <w:tabs>
          <w:tab w:val="left" w:pos="851"/>
          <w:tab w:val="left" w:pos="1012"/>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содержать оглавление, соответствующее их смыслу и содержанию;</w:t>
      </w:r>
    </w:p>
    <w:p w:rsidR="008F76C4" w:rsidRPr="00CE3C5A" w:rsidRDefault="008F76C4" w:rsidP="00DE215B">
      <w:pPr>
        <w:pStyle w:val="a3"/>
        <w:numPr>
          <w:ilvl w:val="0"/>
          <w:numId w:val="6"/>
        </w:numPr>
        <w:shd w:val="clear" w:color="auto" w:fill="auto"/>
        <w:tabs>
          <w:tab w:val="left" w:pos="851"/>
          <w:tab w:val="left" w:pos="993"/>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76C4" w:rsidRPr="00CE3C5A" w:rsidRDefault="008F76C4" w:rsidP="00543BFF">
      <w:pPr>
        <w:pStyle w:val="a3"/>
        <w:numPr>
          <w:ilvl w:val="2"/>
          <w:numId w:val="17"/>
        </w:numPr>
        <w:shd w:val="clear" w:color="auto" w:fill="auto"/>
        <w:tabs>
          <w:tab w:val="left" w:pos="851"/>
          <w:tab w:val="left" w:pos="1276"/>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Документы, подлежащие представлению в форматах </w:t>
      </w:r>
      <w:proofErr w:type="spellStart"/>
      <w:r w:rsidRPr="00CE3C5A">
        <w:rPr>
          <w:rStyle w:val="1"/>
          <w:rFonts w:ascii="Times New Roman" w:hAnsi="Times New Roman" w:cs="Times New Roman"/>
          <w:color w:val="000000"/>
          <w:sz w:val="24"/>
          <w:szCs w:val="24"/>
          <w:lang w:val="en-US"/>
        </w:rPr>
        <w:t>xls</w:t>
      </w:r>
      <w:proofErr w:type="spellEnd"/>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XLlSX</w:t>
      </w:r>
      <w:proofErr w:type="spellEnd"/>
      <w:r w:rsidRPr="00CE3C5A">
        <w:rPr>
          <w:rStyle w:val="1"/>
          <w:rFonts w:ascii="Times New Roman" w:hAnsi="Times New Roman" w:cs="Times New Roman"/>
          <w:color w:val="000000"/>
          <w:sz w:val="24"/>
          <w:szCs w:val="24"/>
        </w:rPr>
        <w:t xml:space="preserve"> или </w:t>
      </w:r>
      <w:proofErr w:type="spellStart"/>
      <w:r w:rsidRPr="00CE3C5A">
        <w:rPr>
          <w:rStyle w:val="1"/>
          <w:rFonts w:ascii="Times New Roman" w:hAnsi="Times New Roman" w:cs="Times New Roman"/>
          <w:color w:val="000000"/>
          <w:sz w:val="24"/>
          <w:szCs w:val="24"/>
          <w:lang w:val="en-US"/>
        </w:rPr>
        <w:t>ods</w:t>
      </w:r>
      <w:proofErr w:type="spellEnd"/>
      <w:r w:rsidRPr="00CE3C5A">
        <w:rPr>
          <w:rStyle w:val="1"/>
          <w:rFonts w:ascii="Times New Roman" w:hAnsi="Times New Roman" w:cs="Times New Roman"/>
          <w:color w:val="000000"/>
          <w:sz w:val="24"/>
          <w:szCs w:val="24"/>
        </w:rPr>
        <w:t>, формируются в виде отдельного электронного документа.</w:t>
      </w:r>
    </w:p>
    <w:p w:rsidR="008F76C4" w:rsidRPr="00CE3C5A" w:rsidRDefault="008F76C4" w:rsidP="00DE215B">
      <w:pPr>
        <w:pStyle w:val="a3"/>
        <w:shd w:val="clear" w:color="auto" w:fill="auto"/>
        <w:tabs>
          <w:tab w:val="left" w:pos="851"/>
          <w:tab w:val="left" w:pos="1530"/>
        </w:tabs>
        <w:ind w:left="720" w:firstLine="567"/>
        <w:jc w:val="both"/>
        <w:rPr>
          <w:rFonts w:ascii="Times New Roman" w:hAnsi="Times New Roman" w:cs="Times New Roman"/>
          <w:sz w:val="24"/>
          <w:szCs w:val="24"/>
        </w:rPr>
      </w:pPr>
    </w:p>
    <w:p w:rsidR="008F76C4" w:rsidRPr="00F62321" w:rsidRDefault="008F76C4" w:rsidP="00543BFF">
      <w:pPr>
        <w:pStyle w:val="20"/>
        <w:numPr>
          <w:ilvl w:val="0"/>
          <w:numId w:val="17"/>
        </w:numPr>
        <w:shd w:val="clear" w:color="auto" w:fill="auto"/>
        <w:tabs>
          <w:tab w:val="left" w:pos="567"/>
        </w:tabs>
        <w:ind w:left="0" w:firstLine="567"/>
        <w:rPr>
          <w:rFonts w:ascii="Times New Roman" w:hAnsi="Times New Roman" w:cs="Times New Roman"/>
          <w:sz w:val="24"/>
          <w:szCs w:val="24"/>
        </w:rPr>
      </w:pPr>
      <w:bookmarkStart w:id="43" w:name="bookmark44"/>
      <w:bookmarkStart w:id="44" w:name="bookmark45"/>
      <w:r w:rsidRPr="00F62321">
        <w:rPr>
          <w:rStyle w:val="2"/>
          <w:rFonts w:ascii="Times New Roman" w:hAnsi="Times New Roman" w:cs="Times New Roman"/>
          <w:b/>
          <w:bCs/>
          <w:iCs/>
          <w:color w:val="000000"/>
          <w:sz w:val="24"/>
          <w:szCs w:val="24"/>
        </w:rPr>
        <w:t>Требования к организации предоставления Муниципальной услуги в</w:t>
      </w:r>
      <w:r w:rsidR="00761621" w:rsidRPr="00F62321">
        <w:rPr>
          <w:rStyle w:val="2"/>
          <w:rFonts w:ascii="Times New Roman" w:hAnsi="Times New Roman" w:cs="Times New Roman"/>
          <w:b/>
          <w:bCs/>
          <w:iCs/>
          <w:color w:val="000000"/>
          <w:sz w:val="24"/>
          <w:szCs w:val="24"/>
        </w:rPr>
        <w:t xml:space="preserve"> </w:t>
      </w:r>
      <w:r w:rsidRPr="00F62321">
        <w:rPr>
          <w:rStyle w:val="2"/>
          <w:rFonts w:ascii="Times New Roman" w:hAnsi="Times New Roman" w:cs="Times New Roman"/>
          <w:b/>
          <w:bCs/>
          <w:iCs/>
          <w:color w:val="000000"/>
          <w:sz w:val="24"/>
          <w:szCs w:val="24"/>
        </w:rPr>
        <w:t>МФЦ</w:t>
      </w:r>
      <w:bookmarkEnd w:id="43"/>
      <w:bookmarkEnd w:id="44"/>
    </w:p>
    <w:p w:rsidR="008F76C4" w:rsidRPr="00814C63" w:rsidRDefault="008F76C4" w:rsidP="00814C63">
      <w:pPr>
        <w:pStyle w:val="a3"/>
        <w:numPr>
          <w:ilvl w:val="1"/>
          <w:numId w:val="17"/>
        </w:numPr>
        <w:shd w:val="clear" w:color="auto" w:fill="auto"/>
        <w:tabs>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Организация предоставления Муниципальной услуги на базе МФЦ осуществляется </w:t>
      </w:r>
      <w:r w:rsidRPr="00814C63">
        <w:rPr>
          <w:rStyle w:val="1"/>
          <w:rFonts w:ascii="Times New Roman" w:hAnsi="Times New Roman" w:cs="Times New Roman"/>
          <w:color w:val="000000"/>
          <w:sz w:val="24"/>
          <w:szCs w:val="24"/>
        </w:rPr>
        <w:t>в соответствии с соглашением о взаимодействии между МФЦ и Администрацией.</w:t>
      </w:r>
    </w:p>
    <w:p w:rsidR="008F76C4" w:rsidRPr="00814C63" w:rsidRDefault="008F76C4" w:rsidP="00814C63">
      <w:pPr>
        <w:pStyle w:val="a3"/>
        <w:numPr>
          <w:ilvl w:val="1"/>
          <w:numId w:val="17"/>
        </w:numPr>
        <w:shd w:val="clear" w:color="auto" w:fill="auto"/>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Особенности выполнения админис</w:t>
      </w:r>
      <w:r w:rsidR="00814C63">
        <w:rPr>
          <w:rStyle w:val="1"/>
          <w:rFonts w:ascii="Times New Roman" w:hAnsi="Times New Roman" w:cs="Times New Roman"/>
          <w:color w:val="000000"/>
          <w:sz w:val="24"/>
          <w:szCs w:val="24"/>
        </w:rPr>
        <w:t xml:space="preserve">тративных процедур (действий) в </w:t>
      </w:r>
      <w:r w:rsidRPr="00814C63">
        <w:rPr>
          <w:rStyle w:val="1"/>
          <w:rFonts w:ascii="Times New Roman" w:hAnsi="Times New Roman" w:cs="Times New Roman"/>
          <w:color w:val="000000"/>
          <w:sz w:val="24"/>
          <w:szCs w:val="24"/>
        </w:rPr>
        <w:t>многофункциональных центрах предоставления государственных и муниципальных услуг.</w:t>
      </w:r>
    </w:p>
    <w:p w:rsidR="008F76C4" w:rsidRPr="00CE3C5A" w:rsidRDefault="008F76C4" w:rsidP="00814C63">
      <w:pPr>
        <w:pStyle w:val="a3"/>
        <w:numPr>
          <w:ilvl w:val="1"/>
          <w:numId w:val="17"/>
        </w:numPr>
        <w:shd w:val="clear" w:color="auto" w:fill="auto"/>
        <w:tabs>
          <w:tab w:val="left" w:pos="426"/>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F76C4" w:rsidRPr="00CE3C5A" w:rsidRDefault="008F76C4" w:rsidP="00DE215B">
      <w:pPr>
        <w:pStyle w:val="a3"/>
        <w:numPr>
          <w:ilvl w:val="1"/>
          <w:numId w:val="1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Многофункциональный центр осуществляет:</w:t>
      </w:r>
    </w:p>
    <w:p w:rsidR="008F76C4" w:rsidRPr="00814C63" w:rsidRDefault="00814C63" w:rsidP="00814C63">
      <w:pPr>
        <w:pStyle w:val="a3"/>
        <w:numPr>
          <w:ilvl w:val="0"/>
          <w:numId w:val="6"/>
        </w:numPr>
        <w:shd w:val="clear" w:color="auto" w:fill="auto"/>
        <w:tabs>
          <w:tab w:val="left" w:pos="851"/>
          <w:tab w:val="left" w:pos="3389"/>
          <w:tab w:val="left" w:pos="4786"/>
          <w:tab w:val="left" w:pos="5208"/>
          <w:tab w:val="left" w:pos="6298"/>
          <w:tab w:val="left" w:pos="8237"/>
          <w:tab w:val="left" w:pos="9206"/>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информирование заявителей о порядке предоставления услуги </w:t>
      </w:r>
      <w:r w:rsidR="008F76C4" w:rsidRPr="00CE3C5A">
        <w:rPr>
          <w:rStyle w:val="1"/>
          <w:rFonts w:ascii="Times New Roman" w:hAnsi="Times New Roman" w:cs="Times New Roman"/>
          <w:color w:val="000000"/>
          <w:sz w:val="24"/>
          <w:szCs w:val="24"/>
        </w:rPr>
        <w:t>в</w:t>
      </w:r>
      <w:r>
        <w:rPr>
          <w:rFonts w:ascii="Times New Roman" w:hAnsi="Times New Roman" w:cs="Times New Roman"/>
          <w:sz w:val="24"/>
          <w:szCs w:val="24"/>
        </w:rPr>
        <w:t xml:space="preserve"> </w:t>
      </w:r>
      <w:r w:rsidR="008F76C4" w:rsidRPr="00814C63">
        <w:rPr>
          <w:rStyle w:val="1"/>
          <w:rFonts w:ascii="Times New Roman" w:hAnsi="Times New Roman" w:cs="Times New Roman"/>
          <w:color w:val="000000"/>
          <w:sz w:val="24"/>
          <w:szCs w:val="24"/>
        </w:rPr>
        <w:t xml:space="preserve">многофункциональном центре, по иным вопросам, связанным с </w:t>
      </w:r>
      <w:r>
        <w:rPr>
          <w:rStyle w:val="1"/>
          <w:rFonts w:ascii="Times New Roman" w:hAnsi="Times New Roman" w:cs="Times New Roman"/>
          <w:color w:val="000000"/>
          <w:sz w:val="24"/>
          <w:szCs w:val="24"/>
        </w:rPr>
        <w:t xml:space="preserve">предоставлением услуги, а также консультирование заявителей о порядке предоставления услуги </w:t>
      </w:r>
      <w:r w:rsidR="008F76C4" w:rsidRPr="00814C63">
        <w:rPr>
          <w:rStyle w:val="1"/>
          <w:rFonts w:ascii="Times New Roman" w:hAnsi="Times New Roman" w:cs="Times New Roman"/>
          <w:color w:val="000000"/>
          <w:sz w:val="24"/>
          <w:szCs w:val="24"/>
        </w:rPr>
        <w:t>в</w:t>
      </w:r>
      <w:r>
        <w:rPr>
          <w:rFonts w:ascii="Times New Roman" w:hAnsi="Times New Roman" w:cs="Times New Roman"/>
          <w:sz w:val="24"/>
          <w:szCs w:val="24"/>
        </w:rPr>
        <w:t xml:space="preserve"> </w:t>
      </w:r>
      <w:r w:rsidR="008F76C4" w:rsidRPr="00814C63">
        <w:rPr>
          <w:rStyle w:val="1"/>
          <w:rFonts w:ascii="Times New Roman" w:hAnsi="Times New Roman" w:cs="Times New Roman"/>
          <w:color w:val="000000"/>
          <w:sz w:val="24"/>
          <w:szCs w:val="24"/>
        </w:rPr>
        <w:t>многофункциональном центре;</w:t>
      </w:r>
    </w:p>
    <w:p w:rsidR="008F76C4" w:rsidRPr="00CE3C5A" w:rsidRDefault="008F76C4" w:rsidP="00DE215B">
      <w:pPr>
        <w:pStyle w:val="a3"/>
        <w:numPr>
          <w:ilvl w:val="0"/>
          <w:numId w:val="6"/>
        </w:numPr>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w:t>
      </w:r>
      <w:r w:rsidRPr="00CE3C5A">
        <w:rPr>
          <w:rStyle w:val="1"/>
          <w:rFonts w:ascii="Times New Roman" w:hAnsi="Times New Roman" w:cs="Times New Roman"/>
          <w:color w:val="000000"/>
          <w:sz w:val="24"/>
          <w:szCs w:val="24"/>
        </w:rPr>
        <w:lastRenderedPageBreak/>
        <w:t>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F76C4" w:rsidRPr="00685806" w:rsidRDefault="008F76C4" w:rsidP="00685806">
      <w:pPr>
        <w:pStyle w:val="a3"/>
        <w:numPr>
          <w:ilvl w:val="1"/>
          <w:numId w:val="17"/>
        </w:numPr>
        <w:shd w:val="clear" w:color="auto" w:fill="auto"/>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соответствии с частью 1.1 статьи 16 Ф</w:t>
      </w:r>
      <w:r w:rsidR="00685806">
        <w:rPr>
          <w:rStyle w:val="1"/>
          <w:rFonts w:ascii="Times New Roman" w:hAnsi="Times New Roman" w:cs="Times New Roman"/>
          <w:color w:val="000000"/>
          <w:sz w:val="24"/>
          <w:szCs w:val="24"/>
        </w:rPr>
        <w:t xml:space="preserve">едерального закона № 210-ФЗ для </w:t>
      </w:r>
      <w:r w:rsidRPr="00685806">
        <w:rPr>
          <w:rStyle w:val="1"/>
          <w:rFonts w:ascii="Times New Roman" w:hAnsi="Times New Roman" w:cs="Times New Roman"/>
          <w:color w:val="000000"/>
          <w:sz w:val="24"/>
          <w:szCs w:val="24"/>
        </w:rPr>
        <w:t>реализации своих функций многофункциональные центры вправе привлекать иные организации.</w:t>
      </w:r>
    </w:p>
    <w:p w:rsidR="008F76C4" w:rsidRPr="009232A2" w:rsidRDefault="008F76C4" w:rsidP="009232A2">
      <w:pPr>
        <w:pStyle w:val="a3"/>
        <w:numPr>
          <w:ilvl w:val="1"/>
          <w:numId w:val="17"/>
        </w:numPr>
        <w:shd w:val="clear" w:color="auto" w:fill="auto"/>
        <w:tabs>
          <w:tab w:val="left" w:pos="70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Информирование заявителей</w:t>
      </w:r>
      <w:r w:rsidR="009232A2">
        <w:rPr>
          <w:rFonts w:ascii="Times New Roman" w:hAnsi="Times New Roman" w:cs="Times New Roman"/>
          <w:sz w:val="24"/>
          <w:szCs w:val="24"/>
        </w:rPr>
        <w:t xml:space="preserve"> </w:t>
      </w:r>
      <w:r w:rsidRPr="009232A2">
        <w:rPr>
          <w:rStyle w:val="1"/>
          <w:rFonts w:ascii="Times New Roman" w:hAnsi="Times New Roman" w:cs="Times New Roman"/>
          <w:color w:val="000000"/>
          <w:sz w:val="24"/>
          <w:szCs w:val="24"/>
        </w:rPr>
        <w:t>многофункциональными центрами осуществляется следующими способами:</w:t>
      </w:r>
    </w:p>
    <w:p w:rsidR="008F76C4" w:rsidRPr="00CE3C5A" w:rsidRDefault="008F76C4" w:rsidP="00DE215B">
      <w:pPr>
        <w:pStyle w:val="a3"/>
        <w:shd w:val="clear" w:color="auto" w:fill="auto"/>
        <w:tabs>
          <w:tab w:val="left" w:pos="851"/>
          <w:tab w:val="left" w:pos="1064"/>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76C4" w:rsidRPr="00CE3C5A" w:rsidRDefault="008F76C4" w:rsidP="00DE215B">
      <w:pPr>
        <w:pStyle w:val="a3"/>
        <w:shd w:val="clear" w:color="auto" w:fill="auto"/>
        <w:tabs>
          <w:tab w:val="left" w:pos="851"/>
          <w:tab w:val="left" w:pos="1064"/>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F76C4" w:rsidRPr="00CE3C5A" w:rsidRDefault="008F76C4" w:rsidP="00343B3E">
      <w:pPr>
        <w:pStyle w:val="a3"/>
        <w:numPr>
          <w:ilvl w:val="1"/>
          <w:numId w:val="17"/>
        </w:numPr>
        <w:shd w:val="clear" w:color="auto" w:fill="auto"/>
        <w:tabs>
          <w:tab w:val="left" w:pos="567"/>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F76C4" w:rsidRPr="00CE3C5A" w:rsidRDefault="008F76C4" w:rsidP="00DE215B">
      <w:pPr>
        <w:pStyle w:val="a3"/>
        <w:numPr>
          <w:ilvl w:val="0"/>
          <w:numId w:val="6"/>
        </w:numPr>
        <w:shd w:val="clear" w:color="auto" w:fill="auto"/>
        <w:tabs>
          <w:tab w:val="left" w:pos="851"/>
          <w:tab w:val="left" w:pos="97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8F76C4" w:rsidRPr="00CE3C5A" w:rsidRDefault="008F76C4" w:rsidP="00DE215B">
      <w:pPr>
        <w:pStyle w:val="a3"/>
        <w:numPr>
          <w:ilvl w:val="0"/>
          <w:numId w:val="6"/>
        </w:numPr>
        <w:shd w:val="clear" w:color="auto" w:fill="auto"/>
        <w:tabs>
          <w:tab w:val="left" w:pos="851"/>
          <w:tab w:val="left" w:pos="990"/>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назначить другое время для консультаций.</w:t>
      </w:r>
    </w:p>
    <w:p w:rsidR="008F76C4" w:rsidRPr="00343B3E" w:rsidRDefault="008F76C4" w:rsidP="00343B3E">
      <w:pPr>
        <w:pStyle w:val="a3"/>
        <w:numPr>
          <w:ilvl w:val="1"/>
          <w:numId w:val="17"/>
        </w:numPr>
        <w:shd w:val="clear" w:color="auto" w:fill="auto"/>
        <w:ind w:left="0" w:firstLine="567"/>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При консультировании по письменным обращения</w:t>
      </w:r>
      <w:r w:rsidR="00343B3E">
        <w:rPr>
          <w:rStyle w:val="1"/>
          <w:rFonts w:ascii="Times New Roman" w:hAnsi="Times New Roman" w:cs="Times New Roman"/>
          <w:color w:val="000000"/>
          <w:sz w:val="24"/>
          <w:szCs w:val="24"/>
        </w:rPr>
        <w:t xml:space="preserve">м заявителей ответ направляется </w:t>
      </w:r>
      <w:r w:rsidRPr="00343B3E">
        <w:rPr>
          <w:rStyle w:val="1"/>
          <w:rFonts w:ascii="Times New Roman" w:hAnsi="Times New Roman" w:cs="Times New Roman"/>
          <w:color w:val="000000"/>
          <w:sz w:val="24"/>
          <w:szCs w:val="24"/>
        </w:rPr>
        <w:t>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F76C4" w:rsidRPr="00343B3E" w:rsidRDefault="008F76C4" w:rsidP="00343B3E">
      <w:pPr>
        <w:pStyle w:val="a3"/>
        <w:numPr>
          <w:ilvl w:val="1"/>
          <w:numId w:val="17"/>
        </w:numPr>
        <w:shd w:val="clear" w:color="auto" w:fill="auto"/>
        <w:tabs>
          <w:tab w:val="left" w:pos="137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Выдача заявителю результата предоставления </w:t>
      </w:r>
      <w:r w:rsidR="00343B3E">
        <w:rPr>
          <w:rStyle w:val="1"/>
          <w:rFonts w:ascii="Times New Roman" w:hAnsi="Times New Roman" w:cs="Times New Roman"/>
          <w:color w:val="000000"/>
          <w:sz w:val="24"/>
          <w:szCs w:val="24"/>
        </w:rPr>
        <w:t xml:space="preserve">государственной (муниципальной) </w:t>
      </w:r>
      <w:r w:rsidRPr="00343B3E">
        <w:rPr>
          <w:rStyle w:val="1"/>
          <w:rFonts w:ascii="Times New Roman" w:hAnsi="Times New Roman" w:cs="Times New Roman"/>
          <w:color w:val="000000"/>
          <w:sz w:val="24"/>
          <w:szCs w:val="24"/>
        </w:rPr>
        <w:t>услуги.</w:t>
      </w:r>
    </w:p>
    <w:p w:rsidR="008F76C4" w:rsidRPr="00CE3C5A" w:rsidRDefault="008F76C4"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76C4" w:rsidRPr="00343B3E" w:rsidRDefault="008F76C4" w:rsidP="00343B3E">
      <w:pPr>
        <w:pStyle w:val="a3"/>
        <w:numPr>
          <w:ilvl w:val="1"/>
          <w:numId w:val="17"/>
        </w:numPr>
        <w:shd w:val="clear" w:color="auto" w:fill="auto"/>
        <w:tabs>
          <w:tab w:val="left" w:pos="70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Порядок и сроки передачи уполномоченным органом государственной</w:t>
      </w:r>
      <w:r w:rsidR="00343B3E">
        <w:rPr>
          <w:rFonts w:ascii="Times New Roman" w:hAnsi="Times New Roman" w:cs="Times New Roman"/>
          <w:sz w:val="24"/>
          <w:szCs w:val="24"/>
        </w:rPr>
        <w:t xml:space="preserve"> </w:t>
      </w:r>
      <w:r w:rsidRPr="00343B3E">
        <w:rPr>
          <w:rStyle w:val="1"/>
          <w:rFonts w:ascii="Times New Roman" w:hAnsi="Times New Roman" w:cs="Times New Roman"/>
          <w:color w:val="000000"/>
          <w:sz w:val="24"/>
          <w:szCs w:val="24"/>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w:t>
      </w:r>
      <w:r w:rsidR="0092132A">
        <w:rPr>
          <w:rStyle w:val="1"/>
          <w:rFonts w:ascii="Times New Roman" w:hAnsi="Times New Roman" w:cs="Times New Roman"/>
          <w:color w:val="000000"/>
          <w:sz w:val="24"/>
          <w:szCs w:val="24"/>
        </w:rPr>
        <w:t>ии от 27 сентября 2011 г. №</w:t>
      </w:r>
      <w:r w:rsidR="0092132A">
        <w:rPr>
          <w:rStyle w:val="1"/>
          <w:rFonts w:ascii="Times New Roman" w:hAnsi="Times New Roman" w:cs="Times New Roman"/>
          <w:color w:val="000000"/>
          <w:sz w:val="24"/>
          <w:szCs w:val="24"/>
        </w:rPr>
        <w:tab/>
        <w:t xml:space="preserve">797 </w:t>
      </w:r>
      <w:r w:rsidRPr="00343B3E">
        <w:rPr>
          <w:rStyle w:val="1"/>
          <w:rFonts w:ascii="Times New Roman" w:hAnsi="Times New Roman" w:cs="Times New Roman"/>
          <w:color w:val="000000"/>
          <w:sz w:val="24"/>
          <w:szCs w:val="24"/>
        </w:rPr>
        <w:t>"О взаимодействии между многофункциональными центрами</w:t>
      </w:r>
      <w:r w:rsidR="00343B3E">
        <w:rPr>
          <w:rFonts w:ascii="Times New Roman" w:hAnsi="Times New Roman" w:cs="Times New Roman"/>
          <w:sz w:val="24"/>
          <w:szCs w:val="24"/>
        </w:rPr>
        <w:t xml:space="preserve"> </w:t>
      </w:r>
      <w:r w:rsidRPr="00343B3E">
        <w:rPr>
          <w:rStyle w:val="1"/>
          <w:rFonts w:ascii="Times New Roman" w:hAnsi="Times New Roman" w:cs="Times New Roman"/>
          <w:color w:val="000000"/>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76C4" w:rsidRPr="00CE3C5A" w:rsidRDefault="008F76C4" w:rsidP="00DE215B">
      <w:pPr>
        <w:pStyle w:val="a3"/>
        <w:numPr>
          <w:ilvl w:val="1"/>
          <w:numId w:val="17"/>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76C4" w:rsidRPr="00CE3C5A" w:rsidRDefault="008F76C4" w:rsidP="00343B3E">
      <w:pPr>
        <w:pStyle w:val="a3"/>
        <w:numPr>
          <w:ilvl w:val="1"/>
          <w:numId w:val="17"/>
        </w:numPr>
        <w:shd w:val="clear" w:color="auto" w:fill="auto"/>
        <w:tabs>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Работник многофункционального центра осуществляет следующие действия:</w:t>
      </w:r>
    </w:p>
    <w:p w:rsidR="008F76C4" w:rsidRPr="00CE3C5A" w:rsidRDefault="008F76C4" w:rsidP="00DE215B">
      <w:pPr>
        <w:pStyle w:val="a3"/>
        <w:numPr>
          <w:ilvl w:val="0"/>
          <w:numId w:val="6"/>
        </w:numPr>
        <w:shd w:val="clear" w:color="auto" w:fill="auto"/>
        <w:tabs>
          <w:tab w:val="left" w:pos="851"/>
          <w:tab w:val="left" w:pos="137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76C4" w:rsidRPr="00CE3C5A" w:rsidRDefault="008F76C4" w:rsidP="00DE215B">
      <w:pPr>
        <w:pStyle w:val="a3"/>
        <w:numPr>
          <w:ilvl w:val="0"/>
          <w:numId w:val="6"/>
        </w:numPr>
        <w:shd w:val="clear" w:color="auto" w:fill="auto"/>
        <w:tabs>
          <w:tab w:val="left" w:pos="851"/>
          <w:tab w:val="left" w:pos="137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8F76C4" w:rsidRPr="00CE3C5A" w:rsidRDefault="008F76C4" w:rsidP="00DE215B">
      <w:pPr>
        <w:pStyle w:val="a3"/>
        <w:numPr>
          <w:ilvl w:val="0"/>
          <w:numId w:val="6"/>
        </w:numPr>
        <w:shd w:val="clear" w:color="auto" w:fill="auto"/>
        <w:tabs>
          <w:tab w:val="left" w:pos="851"/>
          <w:tab w:val="left" w:pos="137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определяет статус исполнения заявления о выдаче разрешения на ввод объекта в эксплуатацию в ГИС;</w:t>
      </w:r>
    </w:p>
    <w:p w:rsidR="008F76C4" w:rsidRPr="00CE3C5A" w:rsidRDefault="008F76C4" w:rsidP="00DE215B">
      <w:pPr>
        <w:pStyle w:val="a3"/>
        <w:numPr>
          <w:ilvl w:val="0"/>
          <w:numId w:val="6"/>
        </w:numPr>
        <w:shd w:val="clear" w:color="auto" w:fill="auto"/>
        <w:tabs>
          <w:tab w:val="left" w:pos="851"/>
          <w:tab w:val="left" w:pos="137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76C4" w:rsidRPr="00CE3C5A" w:rsidRDefault="008F76C4" w:rsidP="00DE215B">
      <w:pPr>
        <w:pStyle w:val="a3"/>
        <w:numPr>
          <w:ilvl w:val="0"/>
          <w:numId w:val="6"/>
        </w:numPr>
        <w:shd w:val="clear" w:color="auto" w:fill="auto"/>
        <w:tabs>
          <w:tab w:val="left" w:pos="851"/>
          <w:tab w:val="left" w:pos="137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76C4" w:rsidRPr="00CE3C5A" w:rsidRDefault="008F76C4" w:rsidP="00DE215B">
      <w:pPr>
        <w:pStyle w:val="a3"/>
        <w:numPr>
          <w:ilvl w:val="0"/>
          <w:numId w:val="6"/>
        </w:numPr>
        <w:shd w:val="clear" w:color="auto" w:fill="auto"/>
        <w:tabs>
          <w:tab w:val="left" w:pos="851"/>
          <w:tab w:val="left" w:pos="1374"/>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CB5B76" w:rsidRPr="00CE3C5A" w:rsidRDefault="00CB5B76" w:rsidP="00DE215B">
      <w:pPr>
        <w:pStyle w:val="a3"/>
        <w:numPr>
          <w:ilvl w:val="0"/>
          <w:numId w:val="6"/>
        </w:numPr>
        <w:shd w:val="clear" w:color="auto" w:fill="auto"/>
        <w:tabs>
          <w:tab w:val="left" w:pos="851"/>
          <w:tab w:val="left" w:pos="1374"/>
        </w:tabs>
        <w:ind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B5B76" w:rsidRPr="00CE3C5A" w:rsidRDefault="00CB5B76" w:rsidP="00DE215B">
      <w:pPr>
        <w:pStyle w:val="a3"/>
        <w:shd w:val="clear" w:color="auto" w:fill="auto"/>
        <w:tabs>
          <w:tab w:val="left" w:pos="851"/>
          <w:tab w:val="left" w:pos="1374"/>
        </w:tabs>
        <w:ind w:left="720" w:firstLine="567"/>
        <w:jc w:val="both"/>
        <w:rPr>
          <w:rFonts w:ascii="Times New Roman" w:hAnsi="Times New Roman" w:cs="Times New Roman"/>
          <w:sz w:val="24"/>
          <w:szCs w:val="24"/>
        </w:rPr>
      </w:pPr>
    </w:p>
    <w:p w:rsidR="00CB5B76" w:rsidRPr="00CE3C5A" w:rsidRDefault="00CB5B76" w:rsidP="00343B3E">
      <w:pPr>
        <w:pStyle w:val="a3"/>
        <w:shd w:val="clear" w:color="auto" w:fill="auto"/>
        <w:tabs>
          <w:tab w:val="left" w:pos="851"/>
        </w:tabs>
        <w:spacing w:after="200"/>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lang w:val="en-US"/>
        </w:rPr>
        <w:t>III</w:t>
      </w:r>
      <w:r w:rsidRPr="00CE3C5A">
        <w:rPr>
          <w:rStyle w:val="1"/>
          <w:rFonts w:ascii="Times New Roman" w:hAnsi="Times New Roman" w:cs="Times New Roman"/>
          <w:b/>
          <w:bCs/>
          <w:color w:val="000000"/>
          <w:sz w:val="24"/>
          <w:szCs w:val="24"/>
        </w:rPr>
        <w:t>. Состав, последовательность и сроки выполнения административных</w:t>
      </w:r>
      <w:r w:rsidRPr="00CE3C5A">
        <w:rPr>
          <w:rStyle w:val="1"/>
          <w:rFonts w:ascii="Times New Roman" w:hAnsi="Times New Roman" w:cs="Times New Roman"/>
          <w:b/>
          <w:bCs/>
          <w:color w:val="000000"/>
          <w:sz w:val="24"/>
          <w:szCs w:val="24"/>
        </w:rPr>
        <w:br/>
        <w:t>процедур, требования к порядку их выполнения</w:t>
      </w:r>
    </w:p>
    <w:p w:rsidR="00CB5B76" w:rsidRPr="00CD45F8" w:rsidRDefault="00CB5B76" w:rsidP="00CD45F8">
      <w:pPr>
        <w:pStyle w:val="20"/>
        <w:numPr>
          <w:ilvl w:val="0"/>
          <w:numId w:val="17"/>
        </w:numPr>
        <w:shd w:val="clear" w:color="auto" w:fill="auto"/>
        <w:tabs>
          <w:tab w:val="left" w:pos="0"/>
        </w:tabs>
        <w:spacing w:after="200"/>
        <w:ind w:left="0" w:firstLine="567"/>
        <w:rPr>
          <w:rFonts w:ascii="Times New Roman" w:hAnsi="Times New Roman" w:cs="Times New Roman"/>
          <w:sz w:val="24"/>
          <w:szCs w:val="24"/>
        </w:rPr>
      </w:pPr>
      <w:bookmarkStart w:id="45" w:name="bookmark46"/>
      <w:bookmarkStart w:id="46" w:name="bookmark47"/>
      <w:r w:rsidRPr="00CD45F8">
        <w:rPr>
          <w:rStyle w:val="2"/>
          <w:rFonts w:ascii="Times New Roman" w:hAnsi="Times New Roman" w:cs="Times New Roman"/>
          <w:b/>
          <w:bCs/>
          <w:i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45"/>
      <w:bookmarkEnd w:id="46"/>
    </w:p>
    <w:p w:rsidR="00CB5B76" w:rsidRPr="00CE3C5A" w:rsidRDefault="00CB5B76" w:rsidP="00CD45F8">
      <w:pPr>
        <w:pStyle w:val="a3"/>
        <w:numPr>
          <w:ilvl w:val="1"/>
          <w:numId w:val="17"/>
        </w:numPr>
        <w:shd w:val="clear" w:color="auto" w:fill="auto"/>
        <w:tabs>
          <w:tab w:val="left" w:pos="1134"/>
          <w:tab w:val="left" w:pos="124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Перечень административных процедур:</w:t>
      </w:r>
    </w:p>
    <w:p w:rsidR="00CB5B76" w:rsidRPr="00CE3C5A" w:rsidRDefault="00CB5B76" w:rsidP="00CD45F8">
      <w:pPr>
        <w:pStyle w:val="a3"/>
        <w:shd w:val="clear" w:color="auto" w:fill="auto"/>
        <w:tabs>
          <w:tab w:val="left" w:pos="851"/>
          <w:tab w:val="left" w:pos="109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Прием и регистрация Заявления и документов, необходимых для предоставления Муниципальной услуги;</w:t>
      </w:r>
    </w:p>
    <w:p w:rsidR="00CB5B76" w:rsidRPr="00CE3C5A" w:rsidRDefault="00CB5B76" w:rsidP="00DE215B">
      <w:pPr>
        <w:pStyle w:val="a3"/>
        <w:shd w:val="clear" w:color="auto" w:fill="auto"/>
        <w:tabs>
          <w:tab w:val="left" w:pos="851"/>
          <w:tab w:val="left" w:pos="109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Обработка и предварительное рассмотрение документов, необходимых для предоставления Муниципальной услуги;</w:t>
      </w:r>
    </w:p>
    <w:p w:rsidR="00CB5B76" w:rsidRPr="00CE3C5A" w:rsidRDefault="00CB5B76" w:rsidP="00DE215B">
      <w:pPr>
        <w:pStyle w:val="a3"/>
        <w:shd w:val="clear" w:color="auto" w:fill="auto"/>
        <w:tabs>
          <w:tab w:val="left" w:pos="851"/>
          <w:tab w:val="left" w:pos="109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B5B76" w:rsidRPr="00CE3C5A" w:rsidRDefault="00CB5B76" w:rsidP="00DE215B">
      <w:pPr>
        <w:pStyle w:val="a3"/>
        <w:shd w:val="clear" w:color="auto" w:fill="auto"/>
        <w:tabs>
          <w:tab w:val="left" w:pos="851"/>
          <w:tab w:val="left" w:pos="109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Определение возможности предоставления Муниципальной услуги, подготовка проекта решения;</w:t>
      </w:r>
    </w:p>
    <w:p w:rsidR="00CB5B76" w:rsidRPr="00CE3C5A" w:rsidRDefault="00CB5B76" w:rsidP="00DE215B">
      <w:pPr>
        <w:pStyle w:val="a3"/>
        <w:shd w:val="clear" w:color="auto" w:fill="auto"/>
        <w:tabs>
          <w:tab w:val="left" w:pos="851"/>
          <w:tab w:val="left" w:pos="109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Принятие решения о предоставлении (об отказе в предоставлении) Муниципальной услуги;</w:t>
      </w:r>
    </w:p>
    <w:p w:rsidR="00CB5B76" w:rsidRPr="00CE3C5A" w:rsidRDefault="00CB5B76" w:rsidP="00DE215B">
      <w:pPr>
        <w:pStyle w:val="a3"/>
        <w:shd w:val="clear" w:color="auto" w:fill="auto"/>
        <w:tabs>
          <w:tab w:val="left" w:pos="851"/>
          <w:tab w:val="left" w:pos="1095"/>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е)</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Подписание и направление (выдача) результата предоставления Муниципальной услуги Заявителю.</w:t>
      </w:r>
    </w:p>
    <w:p w:rsidR="00761621" w:rsidRPr="00761621" w:rsidRDefault="00CB5B76" w:rsidP="00627E01">
      <w:pPr>
        <w:pStyle w:val="a3"/>
        <w:numPr>
          <w:ilvl w:val="1"/>
          <w:numId w:val="17"/>
        </w:numPr>
        <w:shd w:val="clear" w:color="auto" w:fill="auto"/>
        <w:tabs>
          <w:tab w:val="left" w:pos="1134"/>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Каждая административная процедура состоит из административных действий. </w:t>
      </w:r>
    </w:p>
    <w:p w:rsidR="00CB5B76" w:rsidRPr="00CE3C5A" w:rsidRDefault="00CB5B76" w:rsidP="00DE215B">
      <w:pPr>
        <w:pStyle w:val="a3"/>
        <w:shd w:val="clear" w:color="auto" w:fill="auto"/>
        <w:tabs>
          <w:tab w:val="left" w:pos="851"/>
        </w:tabs>
        <w:spacing w:after="300"/>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Перечень и содержание административных действий, составляющих каждую административную процедуру приведен в Приложении </w:t>
      </w:r>
      <w:r w:rsidR="00761621">
        <w:rPr>
          <w:rStyle w:val="1"/>
          <w:rFonts w:ascii="Times New Roman" w:hAnsi="Times New Roman" w:cs="Times New Roman"/>
          <w:color w:val="000000"/>
          <w:sz w:val="24"/>
          <w:szCs w:val="24"/>
        </w:rPr>
        <w:t>8</w:t>
      </w:r>
      <w:r w:rsidRPr="00CE3C5A">
        <w:rPr>
          <w:rStyle w:val="1"/>
          <w:rFonts w:ascii="Times New Roman" w:hAnsi="Times New Roman" w:cs="Times New Roman"/>
          <w:color w:val="000000"/>
          <w:sz w:val="24"/>
          <w:szCs w:val="24"/>
        </w:rPr>
        <w:t xml:space="preserve"> к настоящему Административному регламенту.</w:t>
      </w:r>
    </w:p>
    <w:p w:rsidR="00CB5B76" w:rsidRPr="00CE3C5A" w:rsidRDefault="00CB5B76" w:rsidP="00627E01">
      <w:pPr>
        <w:pStyle w:val="a3"/>
        <w:numPr>
          <w:ilvl w:val="0"/>
          <w:numId w:val="21"/>
        </w:numPr>
        <w:shd w:val="clear" w:color="auto" w:fill="auto"/>
        <w:tabs>
          <w:tab w:val="left" w:pos="703"/>
          <w:tab w:val="left" w:pos="851"/>
        </w:tabs>
        <w:spacing w:after="260"/>
        <w:ind w:left="0" w:firstLine="567"/>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Порядок и формы контроля за исполнением Административного</w:t>
      </w:r>
      <w:r w:rsidRPr="00CE3C5A">
        <w:rPr>
          <w:rStyle w:val="1"/>
          <w:rFonts w:ascii="Times New Roman" w:hAnsi="Times New Roman" w:cs="Times New Roman"/>
          <w:b/>
          <w:bCs/>
          <w:color w:val="000000"/>
          <w:sz w:val="24"/>
          <w:szCs w:val="24"/>
        </w:rPr>
        <w:br/>
        <w:t>регламента</w:t>
      </w:r>
    </w:p>
    <w:p w:rsidR="00CB5B76" w:rsidRPr="00627E01" w:rsidRDefault="00CB5B76" w:rsidP="00627E01">
      <w:pPr>
        <w:pStyle w:val="a3"/>
        <w:numPr>
          <w:ilvl w:val="0"/>
          <w:numId w:val="17"/>
        </w:numPr>
        <w:shd w:val="clear" w:color="auto" w:fill="auto"/>
        <w:tabs>
          <w:tab w:val="left" w:pos="851"/>
          <w:tab w:val="left" w:pos="1134"/>
        </w:tabs>
        <w:spacing w:after="260"/>
        <w:ind w:left="0" w:firstLine="567"/>
        <w:jc w:val="center"/>
        <w:rPr>
          <w:rFonts w:ascii="Times New Roman" w:hAnsi="Times New Roman" w:cs="Times New Roman"/>
          <w:sz w:val="24"/>
          <w:szCs w:val="24"/>
        </w:rPr>
      </w:pPr>
      <w:r w:rsidRPr="00627E01">
        <w:rPr>
          <w:rStyle w:val="1"/>
          <w:rFonts w:ascii="Times New Roman" w:hAnsi="Times New Roman" w:cs="Times New Roman"/>
          <w:b/>
          <w:bCs/>
          <w:iCs/>
          <w:color w:val="000000"/>
          <w:sz w:val="24"/>
          <w:szCs w:val="24"/>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w:t>
      </w:r>
      <w:r w:rsidRPr="00627E01">
        <w:rPr>
          <w:rStyle w:val="1"/>
          <w:rFonts w:ascii="Times New Roman" w:hAnsi="Times New Roman" w:cs="Times New Roman"/>
          <w:b/>
          <w:bCs/>
          <w:iCs/>
          <w:color w:val="000000"/>
          <w:sz w:val="24"/>
          <w:szCs w:val="24"/>
        </w:rPr>
        <w:lastRenderedPageBreak/>
        <w:t>предоставлению Муниципальной услуги</w:t>
      </w:r>
    </w:p>
    <w:p w:rsidR="00CB5B76" w:rsidRPr="00627E01" w:rsidRDefault="00CB5B76" w:rsidP="00627E01">
      <w:pPr>
        <w:pStyle w:val="a3"/>
        <w:numPr>
          <w:ilvl w:val="1"/>
          <w:numId w:val="17"/>
        </w:numPr>
        <w:shd w:val="clear" w:color="auto" w:fill="auto"/>
        <w:tabs>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Текущий контроль за соблюдением и </w:t>
      </w:r>
      <w:r w:rsidR="00627E01">
        <w:rPr>
          <w:rStyle w:val="1"/>
          <w:rFonts w:ascii="Times New Roman" w:hAnsi="Times New Roman" w:cs="Times New Roman"/>
          <w:color w:val="000000"/>
          <w:sz w:val="24"/>
          <w:szCs w:val="24"/>
        </w:rPr>
        <w:t xml:space="preserve">исполнением должностными лицами </w:t>
      </w:r>
      <w:r w:rsidRPr="00627E01">
        <w:rPr>
          <w:rStyle w:val="1"/>
          <w:rFonts w:ascii="Times New Roman" w:hAnsi="Times New Roman" w:cs="Times New Roman"/>
          <w:color w:val="000000"/>
          <w:sz w:val="24"/>
          <w:szCs w:val="24"/>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B5B76" w:rsidRPr="00627E01" w:rsidRDefault="00CB5B76" w:rsidP="00627E01">
      <w:pPr>
        <w:pStyle w:val="a3"/>
        <w:numPr>
          <w:ilvl w:val="1"/>
          <w:numId w:val="17"/>
        </w:numPr>
        <w:shd w:val="clear" w:color="auto" w:fill="auto"/>
        <w:tabs>
          <w:tab w:val="left" w:pos="1134"/>
        </w:tabs>
        <w:ind w:left="0" w:firstLine="567"/>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Для текущего контроля используются сведения служебной корреспонде</w:t>
      </w:r>
      <w:r w:rsidR="00627E01">
        <w:rPr>
          <w:rStyle w:val="1"/>
          <w:rFonts w:ascii="Times New Roman" w:hAnsi="Times New Roman" w:cs="Times New Roman"/>
          <w:color w:val="000000"/>
          <w:sz w:val="24"/>
          <w:szCs w:val="24"/>
        </w:rPr>
        <w:t xml:space="preserve">нции, </w:t>
      </w:r>
      <w:r w:rsidRPr="00627E01">
        <w:rPr>
          <w:rStyle w:val="1"/>
          <w:rFonts w:ascii="Times New Roman" w:hAnsi="Times New Roman" w:cs="Times New Roman"/>
          <w:color w:val="000000"/>
          <w:sz w:val="24"/>
          <w:szCs w:val="24"/>
        </w:rPr>
        <w:t>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B5B76" w:rsidRPr="00627E01" w:rsidRDefault="00CB5B76" w:rsidP="00837A3E">
      <w:pPr>
        <w:pStyle w:val="a3"/>
        <w:numPr>
          <w:ilvl w:val="1"/>
          <w:numId w:val="17"/>
        </w:numPr>
        <w:shd w:val="clear" w:color="auto" w:fill="auto"/>
        <w:tabs>
          <w:tab w:val="left" w:pos="0"/>
        </w:tabs>
        <w:ind w:left="0" w:firstLine="56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Текущий контроль осуществляется путем</w:t>
      </w:r>
      <w:r w:rsidR="00627E01">
        <w:rPr>
          <w:rStyle w:val="1"/>
          <w:rFonts w:ascii="Times New Roman" w:hAnsi="Times New Roman" w:cs="Times New Roman"/>
          <w:color w:val="000000"/>
          <w:sz w:val="24"/>
          <w:szCs w:val="24"/>
        </w:rPr>
        <w:t xml:space="preserve"> проведения проверок: решений о </w:t>
      </w:r>
      <w:r w:rsidRPr="00627E01">
        <w:rPr>
          <w:rStyle w:val="1"/>
          <w:rFonts w:ascii="Times New Roman" w:hAnsi="Times New Roman" w:cs="Times New Roman"/>
          <w:color w:val="000000"/>
          <w:sz w:val="24"/>
          <w:szCs w:val="24"/>
        </w:rPr>
        <w:t>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627E01">
        <w:rPr>
          <w:rStyle w:val="1"/>
          <w:rFonts w:ascii="Times New Roman" w:hAnsi="Times New Roman" w:cs="Times New Roman"/>
          <w:color w:val="000000"/>
          <w:sz w:val="24"/>
          <w:szCs w:val="24"/>
        </w:rPr>
        <w:t>.</w:t>
      </w:r>
    </w:p>
    <w:p w:rsidR="00761621" w:rsidRPr="00432B8A" w:rsidRDefault="00761621" w:rsidP="00DE215B">
      <w:pPr>
        <w:pStyle w:val="a3"/>
        <w:shd w:val="clear" w:color="auto" w:fill="auto"/>
        <w:tabs>
          <w:tab w:val="left" w:pos="851"/>
        </w:tabs>
        <w:ind w:firstLine="567"/>
        <w:jc w:val="both"/>
        <w:rPr>
          <w:rFonts w:ascii="Times New Roman" w:hAnsi="Times New Roman" w:cs="Times New Roman"/>
          <w:sz w:val="24"/>
          <w:szCs w:val="24"/>
        </w:rPr>
      </w:pPr>
    </w:p>
    <w:p w:rsidR="00CB5B76" w:rsidRPr="00432B8A" w:rsidRDefault="00CB5B76" w:rsidP="00627E01">
      <w:pPr>
        <w:pStyle w:val="20"/>
        <w:shd w:val="clear" w:color="auto" w:fill="auto"/>
        <w:tabs>
          <w:tab w:val="left" w:pos="851"/>
          <w:tab w:val="left" w:pos="1754"/>
        </w:tabs>
        <w:spacing w:after="240" w:line="276" w:lineRule="auto"/>
        <w:ind w:firstLine="567"/>
        <w:rPr>
          <w:rFonts w:ascii="Times New Roman" w:hAnsi="Times New Roman" w:cs="Times New Roman"/>
          <w:i w:val="0"/>
          <w:sz w:val="24"/>
          <w:szCs w:val="24"/>
        </w:rPr>
      </w:pPr>
      <w:r w:rsidRPr="00432B8A">
        <w:rPr>
          <w:rFonts w:ascii="Times New Roman" w:hAnsi="Times New Roman" w:cs="Times New Roman"/>
          <w:i w:val="0"/>
          <w:sz w:val="24"/>
          <w:szCs w:val="24"/>
        </w:rPr>
        <w:t>25.</w:t>
      </w:r>
      <w:bookmarkStart w:id="47" w:name="bookmark48"/>
      <w:bookmarkStart w:id="48" w:name="bookmark49"/>
      <w:r w:rsidRPr="00432B8A">
        <w:rPr>
          <w:rStyle w:val="2"/>
          <w:rFonts w:ascii="Times New Roman" w:hAnsi="Times New Roman" w:cs="Times New Roman"/>
          <w:b/>
          <w:bCs/>
          <w:iCs/>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bookmarkEnd w:id="47"/>
      <w:bookmarkEnd w:id="48"/>
    </w:p>
    <w:p w:rsidR="00CB5B76" w:rsidRPr="00CE3C5A" w:rsidRDefault="00CB5B76" w:rsidP="00837A3E">
      <w:pPr>
        <w:pStyle w:val="a3"/>
        <w:shd w:val="clear" w:color="auto" w:fill="auto"/>
        <w:tabs>
          <w:tab w:val="left" w:pos="0"/>
        </w:tabs>
        <w:ind w:firstLine="567"/>
        <w:jc w:val="both"/>
        <w:rPr>
          <w:rFonts w:ascii="Times New Roman" w:hAnsi="Times New Roman" w:cs="Times New Roman"/>
          <w:color w:val="000000"/>
          <w:sz w:val="24"/>
          <w:szCs w:val="24"/>
          <w:shd w:val="clear" w:color="auto" w:fill="FFFFFF"/>
        </w:rPr>
      </w:pPr>
      <w:r w:rsidRPr="00CE3C5A">
        <w:rPr>
          <w:rStyle w:val="1"/>
          <w:rFonts w:ascii="Times New Roman" w:hAnsi="Times New Roman" w:cs="Times New Roman"/>
          <w:color w:val="000000"/>
          <w:sz w:val="24"/>
          <w:szCs w:val="24"/>
        </w:rPr>
        <w:tab/>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CB5B76" w:rsidRPr="00627E01" w:rsidRDefault="00CB5B76" w:rsidP="00627E01">
      <w:pPr>
        <w:pStyle w:val="a3"/>
        <w:numPr>
          <w:ilvl w:val="1"/>
          <w:numId w:val="23"/>
        </w:numPr>
        <w:shd w:val="clear" w:color="auto" w:fill="auto"/>
        <w:tabs>
          <w:tab w:val="left" w:pos="851"/>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 плановой проверке полноты и качества предоставле</w:t>
      </w:r>
      <w:r w:rsidR="00627E01">
        <w:rPr>
          <w:rStyle w:val="1"/>
          <w:rFonts w:ascii="Times New Roman" w:hAnsi="Times New Roman" w:cs="Times New Roman"/>
          <w:color w:val="000000"/>
          <w:sz w:val="24"/>
          <w:szCs w:val="24"/>
        </w:rPr>
        <w:t xml:space="preserve">ния услуги по контролю </w:t>
      </w:r>
      <w:r w:rsidRPr="00627E01">
        <w:rPr>
          <w:rStyle w:val="1"/>
          <w:rFonts w:ascii="Times New Roman" w:hAnsi="Times New Roman" w:cs="Times New Roman"/>
          <w:color w:val="000000"/>
          <w:sz w:val="24"/>
          <w:szCs w:val="24"/>
        </w:rPr>
        <w:t>подлежат:</w:t>
      </w:r>
    </w:p>
    <w:p w:rsidR="00CB5B76" w:rsidRPr="00CE3C5A" w:rsidRDefault="00CB5B76" w:rsidP="00DE215B">
      <w:pPr>
        <w:pStyle w:val="a3"/>
        <w:shd w:val="clear" w:color="auto" w:fill="auto"/>
        <w:tabs>
          <w:tab w:val="left" w:pos="851"/>
          <w:tab w:val="left" w:pos="1033"/>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соблюдение сроков предоставления услуги;</w:t>
      </w:r>
    </w:p>
    <w:p w:rsidR="00CB5B76" w:rsidRPr="00CE3C5A" w:rsidRDefault="00CB5B76" w:rsidP="00DE215B">
      <w:pPr>
        <w:pStyle w:val="a3"/>
        <w:shd w:val="clear" w:color="auto" w:fill="auto"/>
        <w:tabs>
          <w:tab w:val="left" w:pos="851"/>
          <w:tab w:val="left" w:pos="1047"/>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соблюдение положений настоящего Административного регламента;</w:t>
      </w:r>
    </w:p>
    <w:p w:rsidR="00CB5B76" w:rsidRPr="00CE3C5A" w:rsidRDefault="00CB5B76" w:rsidP="00DE215B">
      <w:pPr>
        <w:pStyle w:val="a3"/>
        <w:shd w:val="clear" w:color="auto" w:fill="auto"/>
        <w:tabs>
          <w:tab w:val="left" w:pos="851"/>
          <w:tab w:val="left" w:pos="1038"/>
        </w:tabs>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правильность и обоснованность принятого решения об отказе в предоставлении услуги.</w:t>
      </w:r>
    </w:p>
    <w:p w:rsidR="00CB5B76" w:rsidRPr="00CE3C5A" w:rsidRDefault="007F75DB" w:rsidP="007F75DB">
      <w:pPr>
        <w:pStyle w:val="a3"/>
        <w:shd w:val="clear" w:color="auto" w:fill="auto"/>
        <w:tabs>
          <w:tab w:val="left" w:pos="851"/>
          <w:tab w:val="left" w:pos="1134"/>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25.3. </w:t>
      </w:r>
      <w:r w:rsidR="00CB5B76" w:rsidRPr="00CE3C5A">
        <w:rPr>
          <w:rStyle w:val="1"/>
          <w:rFonts w:ascii="Times New Roman" w:hAnsi="Times New Roman" w:cs="Times New Roman"/>
          <w:color w:val="000000"/>
          <w:sz w:val="24"/>
          <w:szCs w:val="24"/>
        </w:rPr>
        <w:t>Основанием для проведения внеплановых проверок являются:</w:t>
      </w:r>
    </w:p>
    <w:p w:rsidR="00CB5B76" w:rsidRPr="00CE3C5A" w:rsidRDefault="00CB5B76" w:rsidP="00DE215B">
      <w:pPr>
        <w:pStyle w:val="a3"/>
        <w:shd w:val="clear" w:color="auto" w:fill="auto"/>
        <w:tabs>
          <w:tab w:val="left" w:pos="851"/>
          <w:tab w:val="left" w:pos="1028"/>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CB5B76" w:rsidRPr="00CE3C5A" w:rsidRDefault="00CB5B76" w:rsidP="00DE215B">
      <w:pPr>
        <w:pStyle w:val="a3"/>
        <w:shd w:val="clear" w:color="auto" w:fill="auto"/>
        <w:tabs>
          <w:tab w:val="left" w:pos="851"/>
          <w:tab w:val="left" w:pos="1042"/>
        </w:tabs>
        <w:spacing w:after="120"/>
        <w:ind w:firstLine="567"/>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rsidR="00CB5B76" w:rsidRPr="00627E01" w:rsidRDefault="007F75DB" w:rsidP="007F75DB">
      <w:pPr>
        <w:pStyle w:val="a3"/>
        <w:shd w:val="clear" w:color="auto" w:fill="auto"/>
        <w:tabs>
          <w:tab w:val="left" w:pos="851"/>
          <w:tab w:val="left" w:pos="1003"/>
        </w:tabs>
        <w:ind w:firstLine="567"/>
        <w:jc w:val="center"/>
        <w:rPr>
          <w:rStyle w:val="1"/>
          <w:rFonts w:ascii="Times New Roman" w:hAnsi="Times New Roman" w:cs="Times New Roman"/>
          <w:sz w:val="24"/>
          <w:szCs w:val="24"/>
          <w:shd w:val="clear" w:color="auto" w:fill="auto"/>
        </w:rPr>
      </w:pPr>
      <w:r>
        <w:rPr>
          <w:rStyle w:val="1"/>
          <w:rFonts w:ascii="Times New Roman" w:hAnsi="Times New Roman" w:cs="Times New Roman"/>
          <w:b/>
          <w:bCs/>
          <w:color w:val="000000"/>
          <w:sz w:val="24"/>
          <w:szCs w:val="24"/>
        </w:rPr>
        <w:t xml:space="preserve">26. </w:t>
      </w:r>
      <w:r w:rsidR="00CB5B76" w:rsidRPr="00CE3C5A">
        <w:rPr>
          <w:rStyle w:val="1"/>
          <w:rFonts w:ascii="Times New Roman" w:hAnsi="Times New Roman" w:cs="Times New Roman"/>
          <w:b/>
          <w:bCs/>
          <w:color w:val="000000"/>
          <w:sz w:val="24"/>
          <w:szCs w:val="24"/>
        </w:rPr>
        <w:t>Ответственность должностных лиц Администр</w:t>
      </w:r>
      <w:r w:rsidR="00627E01">
        <w:rPr>
          <w:rStyle w:val="1"/>
          <w:rFonts w:ascii="Times New Roman" w:hAnsi="Times New Roman" w:cs="Times New Roman"/>
          <w:b/>
          <w:bCs/>
          <w:color w:val="000000"/>
          <w:sz w:val="24"/>
          <w:szCs w:val="24"/>
        </w:rPr>
        <w:t xml:space="preserve">ации, работников МФЦ за решения </w:t>
      </w:r>
      <w:r w:rsidR="00CB5B76" w:rsidRPr="00627E01">
        <w:rPr>
          <w:rStyle w:val="1"/>
          <w:rFonts w:ascii="Times New Roman" w:hAnsi="Times New Roman" w:cs="Times New Roman"/>
          <w:b/>
          <w:bCs/>
          <w:color w:val="000000"/>
          <w:sz w:val="24"/>
          <w:szCs w:val="24"/>
        </w:rPr>
        <w:t>и действия (бездействие), принимаем</w:t>
      </w:r>
      <w:r w:rsidR="00627E01">
        <w:rPr>
          <w:rStyle w:val="1"/>
          <w:rFonts w:ascii="Times New Roman" w:hAnsi="Times New Roman" w:cs="Times New Roman"/>
          <w:b/>
          <w:bCs/>
          <w:color w:val="000000"/>
          <w:sz w:val="24"/>
          <w:szCs w:val="24"/>
        </w:rPr>
        <w:t xml:space="preserve">ые (осуществляемые) в ходе </w:t>
      </w:r>
      <w:r w:rsidR="00CB5B76" w:rsidRPr="00627E01">
        <w:rPr>
          <w:rStyle w:val="1"/>
          <w:rFonts w:ascii="Times New Roman" w:hAnsi="Times New Roman" w:cs="Times New Roman"/>
          <w:b/>
          <w:bCs/>
          <w:color w:val="000000"/>
          <w:sz w:val="24"/>
          <w:szCs w:val="24"/>
        </w:rPr>
        <w:t>предоставления</w:t>
      </w:r>
      <w:r w:rsidR="00627E01">
        <w:rPr>
          <w:rFonts w:ascii="Times New Roman" w:hAnsi="Times New Roman" w:cs="Times New Roman"/>
          <w:sz w:val="24"/>
          <w:szCs w:val="24"/>
        </w:rPr>
        <w:t xml:space="preserve"> </w:t>
      </w:r>
      <w:r w:rsidR="00CB5B76" w:rsidRPr="00627E01">
        <w:rPr>
          <w:rStyle w:val="1"/>
          <w:rFonts w:ascii="Times New Roman" w:hAnsi="Times New Roman" w:cs="Times New Roman"/>
          <w:b/>
          <w:bCs/>
          <w:color w:val="000000"/>
          <w:sz w:val="24"/>
          <w:szCs w:val="24"/>
        </w:rPr>
        <w:t>Муниципальной услуги</w:t>
      </w:r>
    </w:p>
    <w:p w:rsidR="00627E01" w:rsidRPr="00627E01" w:rsidRDefault="00627E01" w:rsidP="00627E01">
      <w:pPr>
        <w:pStyle w:val="a3"/>
        <w:shd w:val="clear" w:color="auto" w:fill="auto"/>
        <w:tabs>
          <w:tab w:val="left" w:pos="851"/>
          <w:tab w:val="left" w:pos="1003"/>
        </w:tabs>
        <w:ind w:left="1002" w:firstLine="0"/>
        <w:rPr>
          <w:rFonts w:ascii="Times New Roman" w:hAnsi="Times New Roman" w:cs="Times New Roman"/>
          <w:sz w:val="24"/>
          <w:szCs w:val="24"/>
        </w:rPr>
      </w:pPr>
    </w:p>
    <w:p w:rsidR="00CB5B76" w:rsidRPr="007F75DB" w:rsidRDefault="00CB5B76" w:rsidP="007F75DB">
      <w:pPr>
        <w:pStyle w:val="a3"/>
        <w:numPr>
          <w:ilvl w:val="1"/>
          <w:numId w:val="24"/>
        </w:numPr>
        <w:shd w:val="clear" w:color="auto" w:fill="auto"/>
        <w:tabs>
          <w:tab w:val="left" w:pos="851"/>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 результатам проведенных проверок в случае</w:t>
      </w:r>
      <w:r w:rsidR="007F75DB">
        <w:rPr>
          <w:rStyle w:val="1"/>
          <w:rFonts w:ascii="Times New Roman" w:hAnsi="Times New Roman" w:cs="Times New Roman"/>
          <w:color w:val="000000"/>
          <w:sz w:val="24"/>
          <w:szCs w:val="24"/>
        </w:rPr>
        <w:t xml:space="preserve"> выявления нарушений, положений </w:t>
      </w:r>
      <w:r w:rsidRPr="007F75DB">
        <w:rPr>
          <w:rStyle w:val="1"/>
          <w:rFonts w:ascii="Times New Roman" w:hAnsi="Times New Roman" w:cs="Times New Roman"/>
          <w:color w:val="000000"/>
          <w:sz w:val="24"/>
          <w:szCs w:val="24"/>
        </w:rPr>
        <w:t>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CB5B76" w:rsidRPr="007F75DB" w:rsidRDefault="00CB5B76" w:rsidP="007F75DB">
      <w:pPr>
        <w:pStyle w:val="a3"/>
        <w:numPr>
          <w:ilvl w:val="1"/>
          <w:numId w:val="24"/>
        </w:numPr>
        <w:shd w:val="clear" w:color="auto" w:fill="auto"/>
        <w:tabs>
          <w:tab w:val="left" w:pos="851"/>
          <w:tab w:val="left" w:pos="1134"/>
        </w:tabs>
        <w:ind w:left="0" w:firstLine="567"/>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Персональная ответственность до</w:t>
      </w:r>
      <w:r w:rsidR="007F75DB">
        <w:rPr>
          <w:rStyle w:val="1"/>
          <w:rFonts w:ascii="Times New Roman" w:hAnsi="Times New Roman" w:cs="Times New Roman"/>
          <w:color w:val="000000"/>
          <w:sz w:val="24"/>
          <w:szCs w:val="24"/>
        </w:rPr>
        <w:t xml:space="preserve">лжностных лиц за правильность и </w:t>
      </w:r>
      <w:r w:rsidRPr="007F75DB">
        <w:rPr>
          <w:rStyle w:val="1"/>
          <w:rFonts w:ascii="Times New Roman" w:hAnsi="Times New Roman" w:cs="Times New Roman"/>
          <w:color w:val="000000"/>
          <w:sz w:val="24"/>
          <w:szCs w:val="24"/>
        </w:rPr>
        <w:t>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5B76" w:rsidRPr="00CE3C5A" w:rsidRDefault="00CB5B76" w:rsidP="007F75DB">
      <w:pPr>
        <w:pStyle w:val="a3"/>
        <w:numPr>
          <w:ilvl w:val="1"/>
          <w:numId w:val="24"/>
        </w:numPr>
        <w:shd w:val="clear" w:color="auto" w:fill="auto"/>
        <w:tabs>
          <w:tab w:val="left" w:pos="851"/>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F75DB">
        <w:rPr>
          <w:rStyle w:val="1"/>
          <w:rFonts w:ascii="Times New Roman" w:hAnsi="Times New Roman" w:cs="Times New Roman"/>
          <w:color w:val="000000"/>
          <w:sz w:val="24"/>
          <w:szCs w:val="24"/>
        </w:rPr>
        <w:t>.</w:t>
      </w:r>
    </w:p>
    <w:p w:rsidR="00CB5B76" w:rsidRPr="00CE3C5A" w:rsidRDefault="00CB5B76" w:rsidP="007F75DB">
      <w:pPr>
        <w:pStyle w:val="a3"/>
        <w:numPr>
          <w:ilvl w:val="1"/>
          <w:numId w:val="24"/>
        </w:numPr>
        <w:shd w:val="clear" w:color="auto" w:fill="auto"/>
        <w:tabs>
          <w:tab w:val="left" w:pos="851"/>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Требованиями к порядку и формам текущего контроля за предоставлением Муниципальной услуги являются:</w:t>
      </w:r>
    </w:p>
    <w:p w:rsidR="00CB5B76" w:rsidRPr="00CE3C5A" w:rsidRDefault="007F75DB" w:rsidP="007F75DB">
      <w:pPr>
        <w:pStyle w:val="a3"/>
        <w:shd w:val="clear" w:color="auto" w:fill="auto"/>
        <w:tabs>
          <w:tab w:val="left" w:pos="851"/>
        </w:tabs>
        <w:ind w:firstLine="567"/>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 </w:t>
      </w:r>
      <w:r w:rsidR="00CB5B76" w:rsidRPr="00CE3C5A">
        <w:rPr>
          <w:rStyle w:val="1"/>
          <w:rFonts w:ascii="Times New Roman" w:hAnsi="Times New Roman" w:cs="Times New Roman"/>
          <w:color w:val="000000"/>
          <w:sz w:val="24"/>
          <w:szCs w:val="24"/>
        </w:rPr>
        <w:t>независимость;</w:t>
      </w:r>
    </w:p>
    <w:p w:rsidR="00CB5B76" w:rsidRPr="00CE3C5A" w:rsidRDefault="007F75DB" w:rsidP="007F75DB">
      <w:pPr>
        <w:pStyle w:val="a3"/>
        <w:shd w:val="clear" w:color="auto" w:fill="auto"/>
        <w:tabs>
          <w:tab w:val="left" w:pos="851"/>
        </w:tabs>
        <w:ind w:firstLine="567"/>
        <w:rPr>
          <w:rFonts w:ascii="Times New Roman" w:hAnsi="Times New Roman" w:cs="Times New Roman"/>
          <w:sz w:val="24"/>
          <w:szCs w:val="24"/>
        </w:rPr>
      </w:pPr>
      <w:r>
        <w:rPr>
          <w:rStyle w:val="1"/>
          <w:rFonts w:ascii="Times New Roman" w:hAnsi="Times New Roman" w:cs="Times New Roman"/>
          <w:color w:val="000000"/>
          <w:sz w:val="24"/>
          <w:szCs w:val="24"/>
        </w:rPr>
        <w:t xml:space="preserve">- </w:t>
      </w:r>
      <w:r w:rsidR="00CB5B76" w:rsidRPr="00CE3C5A">
        <w:rPr>
          <w:rStyle w:val="1"/>
          <w:rFonts w:ascii="Times New Roman" w:hAnsi="Times New Roman" w:cs="Times New Roman"/>
          <w:color w:val="000000"/>
          <w:sz w:val="24"/>
          <w:szCs w:val="24"/>
        </w:rPr>
        <w:t>тщательность.</w:t>
      </w:r>
    </w:p>
    <w:p w:rsidR="00CB5B76" w:rsidRPr="00432B8A" w:rsidRDefault="00CB5B76" w:rsidP="004E3EF8">
      <w:pPr>
        <w:pStyle w:val="a3"/>
        <w:numPr>
          <w:ilvl w:val="1"/>
          <w:numId w:val="24"/>
        </w:numPr>
        <w:shd w:val="clear" w:color="auto" w:fill="auto"/>
        <w:tabs>
          <w:tab w:val="left" w:pos="0"/>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Независимость текущего контроля заключае</w:t>
      </w:r>
      <w:r w:rsidR="00432B8A">
        <w:rPr>
          <w:rStyle w:val="1"/>
          <w:rFonts w:ascii="Times New Roman" w:hAnsi="Times New Roman" w:cs="Times New Roman"/>
          <w:color w:val="000000"/>
          <w:sz w:val="24"/>
          <w:szCs w:val="24"/>
        </w:rPr>
        <w:t xml:space="preserve">тся в том, что должностное лицо </w:t>
      </w:r>
      <w:r w:rsidRPr="00432B8A">
        <w:rPr>
          <w:rStyle w:val="1"/>
          <w:rFonts w:ascii="Times New Roman" w:hAnsi="Times New Roman" w:cs="Times New Roman"/>
          <w:color w:val="000000"/>
          <w:sz w:val="24"/>
          <w:szCs w:val="24"/>
        </w:rPr>
        <w:t>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B5B76" w:rsidRPr="00CE3C5A" w:rsidRDefault="00CB5B76" w:rsidP="00DE215B">
      <w:pPr>
        <w:pStyle w:val="a3"/>
        <w:numPr>
          <w:ilvl w:val="1"/>
          <w:numId w:val="24"/>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B5B76" w:rsidRPr="00CE3C5A" w:rsidRDefault="00CB5B76" w:rsidP="00DE215B">
      <w:pPr>
        <w:pStyle w:val="a3"/>
        <w:numPr>
          <w:ilvl w:val="1"/>
          <w:numId w:val="24"/>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B5B76" w:rsidRPr="00CE3C5A" w:rsidRDefault="00CB5B76" w:rsidP="00DE215B">
      <w:pPr>
        <w:pStyle w:val="a3"/>
        <w:numPr>
          <w:ilvl w:val="1"/>
          <w:numId w:val="24"/>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B5B76" w:rsidRPr="00CE3C5A" w:rsidRDefault="00CB5B76" w:rsidP="00432B8A">
      <w:pPr>
        <w:pStyle w:val="a3"/>
        <w:numPr>
          <w:ilvl w:val="1"/>
          <w:numId w:val="24"/>
        </w:numPr>
        <w:shd w:val="clear" w:color="auto" w:fill="auto"/>
        <w:tabs>
          <w:tab w:val="left" w:pos="70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B5B76" w:rsidRDefault="00CB5B76" w:rsidP="004E3EF8">
      <w:pPr>
        <w:pStyle w:val="a3"/>
        <w:numPr>
          <w:ilvl w:val="1"/>
          <w:numId w:val="24"/>
        </w:numPr>
        <w:shd w:val="clear" w:color="auto" w:fill="auto"/>
        <w:tabs>
          <w:tab w:val="left" w:pos="851"/>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E3EF8" w:rsidRPr="004E3EF8" w:rsidRDefault="004E3EF8" w:rsidP="004E3EF8">
      <w:pPr>
        <w:pStyle w:val="a3"/>
        <w:shd w:val="clear" w:color="auto" w:fill="auto"/>
        <w:tabs>
          <w:tab w:val="left" w:pos="851"/>
        </w:tabs>
        <w:ind w:left="567" w:firstLine="0"/>
        <w:jc w:val="both"/>
        <w:rPr>
          <w:rStyle w:val="1"/>
          <w:rFonts w:ascii="Times New Roman" w:hAnsi="Times New Roman" w:cs="Times New Roman"/>
          <w:sz w:val="24"/>
          <w:szCs w:val="24"/>
          <w:shd w:val="clear" w:color="auto" w:fill="auto"/>
        </w:rPr>
      </w:pPr>
    </w:p>
    <w:p w:rsidR="00CB5B76" w:rsidRPr="00CE3C5A" w:rsidRDefault="00CB5B76" w:rsidP="00432B8A">
      <w:pPr>
        <w:pStyle w:val="a3"/>
        <w:numPr>
          <w:ilvl w:val="0"/>
          <w:numId w:val="21"/>
        </w:numPr>
        <w:shd w:val="clear" w:color="auto" w:fill="auto"/>
        <w:tabs>
          <w:tab w:val="left" w:pos="851"/>
          <w:tab w:val="left" w:pos="1359"/>
        </w:tabs>
        <w:spacing w:after="260"/>
        <w:ind w:left="0" w:firstLine="567"/>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CB5B76" w:rsidRPr="00432B8A" w:rsidRDefault="00CB5B76" w:rsidP="00432B8A">
      <w:pPr>
        <w:pStyle w:val="20"/>
        <w:numPr>
          <w:ilvl w:val="0"/>
          <w:numId w:val="24"/>
        </w:numPr>
        <w:shd w:val="clear" w:color="auto" w:fill="auto"/>
        <w:tabs>
          <w:tab w:val="left" w:pos="851"/>
          <w:tab w:val="left" w:pos="993"/>
        </w:tabs>
        <w:spacing w:after="220"/>
        <w:ind w:left="0" w:firstLine="567"/>
        <w:rPr>
          <w:rFonts w:ascii="Times New Roman" w:hAnsi="Times New Roman" w:cs="Times New Roman"/>
          <w:sz w:val="24"/>
          <w:szCs w:val="24"/>
        </w:rPr>
      </w:pPr>
      <w:bookmarkStart w:id="49" w:name="bookmark50"/>
      <w:bookmarkStart w:id="50" w:name="bookmark51"/>
      <w:r w:rsidRPr="00432B8A">
        <w:rPr>
          <w:rStyle w:val="2"/>
          <w:rFonts w:ascii="Times New Roman" w:hAnsi="Times New Roman" w:cs="Times New Roman"/>
          <w:b/>
          <w:bCs/>
          <w:iCs/>
          <w:color w:val="000000"/>
          <w:sz w:val="24"/>
          <w:szCs w:val="24"/>
        </w:rPr>
        <w:t>Досудебный (внесудебный) порядок обжалования решений и действий (бездействия) Администрации, МФЦ, а также их работников</w:t>
      </w:r>
      <w:bookmarkEnd w:id="49"/>
      <w:bookmarkEnd w:id="50"/>
    </w:p>
    <w:p w:rsidR="00CB5B76" w:rsidRPr="0083287C" w:rsidRDefault="00CB5B76" w:rsidP="0083287C">
      <w:pPr>
        <w:pStyle w:val="a3"/>
        <w:numPr>
          <w:ilvl w:val="1"/>
          <w:numId w:val="24"/>
        </w:numPr>
        <w:shd w:val="clear" w:color="auto" w:fill="auto"/>
        <w:tabs>
          <w:tab w:val="left" w:pos="851"/>
          <w:tab w:val="left" w:pos="1134"/>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Заявитель имеет право на обжалование решения</w:t>
      </w:r>
      <w:r w:rsidR="0083287C">
        <w:rPr>
          <w:rStyle w:val="1"/>
          <w:rFonts w:ascii="Times New Roman" w:hAnsi="Times New Roman" w:cs="Times New Roman"/>
          <w:color w:val="000000"/>
          <w:sz w:val="24"/>
          <w:szCs w:val="24"/>
        </w:rPr>
        <w:t xml:space="preserve"> и (или) действий (бездействия) </w:t>
      </w:r>
      <w:r w:rsidRPr="0083287C">
        <w:rPr>
          <w:rStyle w:val="1"/>
          <w:rFonts w:ascii="Times New Roman" w:hAnsi="Times New Roman" w:cs="Times New Roman"/>
          <w:color w:val="000000"/>
          <w:sz w:val="24"/>
          <w:szCs w:val="24"/>
        </w:rPr>
        <w:t>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B5B76" w:rsidRPr="0083287C" w:rsidRDefault="00CB5B76" w:rsidP="0083287C">
      <w:pPr>
        <w:pStyle w:val="a3"/>
        <w:numPr>
          <w:ilvl w:val="1"/>
          <w:numId w:val="24"/>
        </w:numPr>
        <w:shd w:val="clear" w:color="auto" w:fill="auto"/>
        <w:tabs>
          <w:tab w:val="left" w:pos="851"/>
          <w:tab w:val="left" w:pos="1134"/>
        </w:tabs>
        <w:ind w:left="0" w:firstLine="567"/>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 xml:space="preserve">В досудебном (внесудебном) порядке заявитель (представитель) вправе </w:t>
      </w:r>
      <w:r w:rsidRPr="0083287C">
        <w:rPr>
          <w:rStyle w:val="1"/>
          <w:rFonts w:ascii="Times New Roman" w:hAnsi="Times New Roman" w:cs="Times New Roman"/>
          <w:color w:val="000000"/>
          <w:sz w:val="24"/>
          <w:szCs w:val="24"/>
        </w:rPr>
        <w:t>обратиться с жалобой в письменной форме на бумажном носителе или в электронной форме:</w:t>
      </w:r>
    </w:p>
    <w:p w:rsidR="00CB5B76" w:rsidRPr="00CE3C5A" w:rsidRDefault="00CB5B76" w:rsidP="00DE215B">
      <w:pPr>
        <w:pStyle w:val="a3"/>
        <w:shd w:val="clear" w:color="auto" w:fill="auto"/>
        <w:tabs>
          <w:tab w:val="left" w:pos="851"/>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CB5B76" w:rsidRPr="00CE3C5A" w:rsidRDefault="00CB5B76" w:rsidP="00DE215B">
      <w:pPr>
        <w:pStyle w:val="a3"/>
        <w:shd w:val="clear" w:color="auto" w:fill="auto"/>
        <w:tabs>
          <w:tab w:val="left" w:pos="851"/>
        </w:tabs>
        <w:spacing w:after="260"/>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B5B76" w:rsidRPr="0083287C" w:rsidRDefault="00CB5B76" w:rsidP="00915BDA">
      <w:pPr>
        <w:pStyle w:val="a3"/>
        <w:numPr>
          <w:ilvl w:val="0"/>
          <w:numId w:val="24"/>
        </w:numPr>
        <w:shd w:val="clear" w:color="auto" w:fill="auto"/>
        <w:tabs>
          <w:tab w:val="left" w:pos="851"/>
          <w:tab w:val="left" w:pos="941"/>
        </w:tabs>
        <w:spacing w:after="220"/>
        <w:ind w:left="0" w:firstLine="567"/>
        <w:jc w:val="center"/>
        <w:rPr>
          <w:rFonts w:ascii="Times New Roman" w:hAnsi="Times New Roman" w:cs="Times New Roman"/>
          <w:sz w:val="24"/>
          <w:szCs w:val="24"/>
        </w:rPr>
      </w:pPr>
      <w:r w:rsidRPr="0083287C">
        <w:rPr>
          <w:rStyle w:val="1"/>
          <w:rFonts w:ascii="Times New Roman" w:hAnsi="Times New Roman" w:cs="Times New Roman"/>
          <w:b/>
          <w:bCs/>
          <w:i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20B9D" w:rsidRPr="00A01857" w:rsidRDefault="00720B9D" w:rsidP="00A01857">
      <w:pPr>
        <w:pStyle w:val="a3"/>
        <w:numPr>
          <w:ilvl w:val="1"/>
          <w:numId w:val="24"/>
        </w:numPr>
        <w:shd w:val="clear" w:color="auto" w:fill="auto"/>
        <w:tabs>
          <w:tab w:val="left" w:pos="851"/>
          <w:tab w:val="left" w:pos="1134"/>
        </w:tabs>
        <w:ind w:left="0" w:firstLine="567"/>
        <w:jc w:val="both"/>
        <w:rPr>
          <w:rStyle w:val="1"/>
          <w:rFonts w:ascii="Times New Roman" w:hAnsi="Times New Roman" w:cs="Times New Roman"/>
          <w:color w:val="000000"/>
          <w:sz w:val="24"/>
          <w:szCs w:val="24"/>
        </w:rPr>
      </w:pPr>
      <w:r w:rsidRPr="00761621">
        <w:rPr>
          <w:rStyle w:val="1"/>
          <w:rFonts w:ascii="Times New Roman" w:hAnsi="Times New Roman" w:cs="Times New Roman"/>
          <w:color w:val="000000"/>
          <w:sz w:val="24"/>
          <w:szCs w:val="24"/>
        </w:rPr>
        <w:t>Информация о порядке подачи и рас</w:t>
      </w:r>
      <w:r w:rsidR="00A01857">
        <w:rPr>
          <w:rStyle w:val="1"/>
          <w:rFonts w:ascii="Times New Roman" w:hAnsi="Times New Roman" w:cs="Times New Roman"/>
          <w:color w:val="000000"/>
          <w:sz w:val="24"/>
          <w:szCs w:val="24"/>
        </w:rPr>
        <w:t xml:space="preserve">смотрения жалобы размещается на </w:t>
      </w:r>
      <w:r w:rsidRPr="00A01857">
        <w:rPr>
          <w:rStyle w:val="1"/>
          <w:rFonts w:ascii="Times New Roman" w:hAnsi="Times New Roman" w:cs="Times New Roman"/>
          <w:color w:val="000000"/>
          <w:sz w:val="24"/>
          <w:szCs w:val="24"/>
        </w:rPr>
        <w:t>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0B9D" w:rsidRPr="00CE3C5A" w:rsidRDefault="00720B9D" w:rsidP="00DE215B">
      <w:pPr>
        <w:pStyle w:val="a3"/>
        <w:shd w:val="clear" w:color="auto" w:fill="auto"/>
        <w:tabs>
          <w:tab w:val="left" w:pos="851"/>
          <w:tab w:val="left" w:pos="1316"/>
        </w:tabs>
        <w:ind w:firstLine="567"/>
        <w:jc w:val="both"/>
        <w:rPr>
          <w:rFonts w:ascii="Times New Roman" w:hAnsi="Times New Roman" w:cs="Times New Roman"/>
          <w:sz w:val="24"/>
          <w:szCs w:val="24"/>
        </w:rPr>
      </w:pPr>
    </w:p>
    <w:p w:rsidR="00720B9D" w:rsidRPr="00A01857" w:rsidRDefault="00720B9D" w:rsidP="00A01857">
      <w:pPr>
        <w:pStyle w:val="a3"/>
        <w:numPr>
          <w:ilvl w:val="0"/>
          <w:numId w:val="24"/>
        </w:numPr>
        <w:shd w:val="clear" w:color="auto" w:fill="auto"/>
        <w:tabs>
          <w:tab w:val="left" w:pos="0"/>
          <w:tab w:val="left" w:pos="284"/>
        </w:tabs>
        <w:ind w:left="0" w:firstLine="567"/>
        <w:jc w:val="center"/>
        <w:rPr>
          <w:rFonts w:ascii="Times New Roman" w:hAnsi="Times New Roman" w:cs="Times New Roman"/>
          <w:sz w:val="24"/>
          <w:szCs w:val="24"/>
        </w:rPr>
      </w:pPr>
      <w:r w:rsidRPr="00A01857">
        <w:rPr>
          <w:rStyle w:val="1"/>
          <w:rFonts w:ascii="Times New Roman" w:hAnsi="Times New Roman" w:cs="Times New Roman"/>
          <w:b/>
          <w:bCs/>
          <w:iCs/>
          <w:color w:val="000000"/>
          <w:sz w:val="24"/>
          <w:szCs w:val="24"/>
        </w:rPr>
        <w:t>Перечень нормативных правовых актов, регулирующих порядок</w:t>
      </w:r>
    </w:p>
    <w:p w:rsidR="00720B9D" w:rsidRPr="00A01857" w:rsidRDefault="00720B9D" w:rsidP="00DE215B">
      <w:pPr>
        <w:pStyle w:val="a3"/>
        <w:shd w:val="clear" w:color="auto" w:fill="auto"/>
        <w:tabs>
          <w:tab w:val="left" w:pos="851"/>
        </w:tabs>
        <w:spacing w:after="220"/>
        <w:ind w:firstLine="567"/>
        <w:jc w:val="center"/>
        <w:rPr>
          <w:rFonts w:ascii="Times New Roman" w:hAnsi="Times New Roman" w:cs="Times New Roman"/>
          <w:sz w:val="24"/>
          <w:szCs w:val="24"/>
        </w:rPr>
      </w:pPr>
      <w:r w:rsidRPr="00A01857">
        <w:rPr>
          <w:rStyle w:val="1"/>
          <w:rFonts w:ascii="Times New Roman" w:hAnsi="Times New Roman" w:cs="Times New Roman"/>
          <w:b/>
          <w:bCs/>
          <w:iCs/>
          <w:color w:val="000000"/>
          <w:sz w:val="24"/>
          <w:szCs w:val="24"/>
        </w:rP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720B9D" w:rsidRPr="00A01857" w:rsidRDefault="00720B9D" w:rsidP="00A01857">
      <w:pPr>
        <w:pStyle w:val="a3"/>
        <w:numPr>
          <w:ilvl w:val="1"/>
          <w:numId w:val="24"/>
        </w:numPr>
        <w:shd w:val="clear" w:color="auto" w:fill="auto"/>
        <w:tabs>
          <w:tab w:val="left" w:pos="851"/>
          <w:tab w:val="left" w:pos="1134"/>
        </w:tabs>
        <w:ind w:left="0" w:firstLine="567"/>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Порядок досудебного (внесудебного)</w:t>
      </w:r>
      <w:r w:rsidR="00A01857">
        <w:rPr>
          <w:rStyle w:val="1"/>
          <w:rFonts w:ascii="Times New Roman" w:hAnsi="Times New Roman" w:cs="Times New Roman"/>
          <w:color w:val="000000"/>
          <w:sz w:val="24"/>
          <w:szCs w:val="24"/>
        </w:rPr>
        <w:t xml:space="preserve"> обжалования решений и действий </w:t>
      </w:r>
      <w:r w:rsidRPr="00A01857">
        <w:rPr>
          <w:rStyle w:val="1"/>
          <w:rFonts w:ascii="Times New Roman" w:hAnsi="Times New Roman" w:cs="Times New Roman"/>
          <w:color w:val="000000"/>
          <w:sz w:val="24"/>
          <w:szCs w:val="24"/>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20B9D" w:rsidRPr="00CE3C5A" w:rsidRDefault="00720B9D" w:rsidP="00DE215B">
      <w:pPr>
        <w:pStyle w:val="a3"/>
        <w:numPr>
          <w:ilvl w:val="0"/>
          <w:numId w:val="6"/>
        </w:numPr>
        <w:shd w:val="clear" w:color="auto" w:fill="auto"/>
        <w:tabs>
          <w:tab w:val="left" w:pos="851"/>
          <w:tab w:val="left" w:pos="975"/>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20B9D" w:rsidRPr="00CE3C5A" w:rsidRDefault="00720B9D" w:rsidP="00DE215B">
      <w:pPr>
        <w:pStyle w:val="a3"/>
        <w:numPr>
          <w:ilvl w:val="0"/>
          <w:numId w:val="6"/>
        </w:numPr>
        <w:shd w:val="clear" w:color="auto" w:fill="auto"/>
        <w:tabs>
          <w:tab w:val="left" w:pos="851"/>
          <w:tab w:val="left" w:pos="975"/>
        </w:tabs>
        <w:ind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E79EB" w:rsidRPr="00CE3C5A" w:rsidRDefault="009E79EB"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4E3EF8" w:rsidRDefault="004E3EF8" w:rsidP="00CB5B76">
      <w:pPr>
        <w:pStyle w:val="a3"/>
        <w:shd w:val="clear" w:color="auto" w:fill="auto"/>
        <w:tabs>
          <w:tab w:val="left" w:pos="1424"/>
        </w:tabs>
        <w:ind w:left="284"/>
        <w:jc w:val="both"/>
        <w:rPr>
          <w:rFonts w:ascii="Times New Roman" w:hAnsi="Times New Roman" w:cs="Times New Roman"/>
          <w:sz w:val="24"/>
          <w:szCs w:val="24"/>
        </w:rPr>
      </w:pPr>
    </w:p>
    <w:p w:rsidR="004E3EF8" w:rsidRPr="00CE3C5A" w:rsidRDefault="004E3EF8"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Default="00720B9D" w:rsidP="00A01857">
      <w:pPr>
        <w:pStyle w:val="a3"/>
        <w:shd w:val="clear" w:color="auto" w:fill="auto"/>
        <w:tabs>
          <w:tab w:val="left" w:pos="1424"/>
        </w:tabs>
        <w:ind w:firstLine="0"/>
        <w:jc w:val="both"/>
        <w:rPr>
          <w:rFonts w:ascii="Times New Roman" w:hAnsi="Times New Roman" w:cs="Times New Roman"/>
          <w:sz w:val="24"/>
          <w:szCs w:val="24"/>
        </w:rPr>
      </w:pPr>
    </w:p>
    <w:p w:rsidR="00611531" w:rsidRPr="00CE3C5A" w:rsidRDefault="00611531"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t xml:space="preserve">Приложение № 1 </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720B9D"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611531" w:rsidRPr="00CE3C5A" w:rsidRDefault="00611531" w:rsidP="00720B9D">
      <w:pPr>
        <w:pStyle w:val="a3"/>
        <w:shd w:val="clear" w:color="auto" w:fill="auto"/>
        <w:tabs>
          <w:tab w:val="left" w:pos="1424"/>
        </w:tabs>
        <w:ind w:left="284"/>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 разрешения на осуществление земляных работ</w:t>
      </w:r>
    </w:p>
    <w:p w:rsidR="00720B9D" w:rsidRPr="00CE3C5A" w:rsidRDefault="00720B9D" w:rsidP="00720B9D">
      <w:pPr>
        <w:pStyle w:val="a3"/>
        <w:shd w:val="clear" w:color="auto" w:fill="auto"/>
        <w:ind w:firstLine="0"/>
        <w:jc w:val="center"/>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РАЗРЕШЕНИЕ</w:t>
      </w:r>
    </w:p>
    <w:p w:rsidR="00720B9D" w:rsidRPr="00CE3C5A" w:rsidRDefault="00720B9D" w:rsidP="00720B9D">
      <w:pPr>
        <w:pStyle w:val="a3"/>
        <w:shd w:val="clear" w:color="auto" w:fill="auto"/>
        <w:ind w:firstLine="0"/>
        <w:jc w:val="center"/>
        <w:rPr>
          <w:rFonts w:ascii="Times New Roman" w:hAnsi="Times New Roman" w:cs="Times New Roman"/>
          <w:sz w:val="24"/>
          <w:szCs w:val="24"/>
        </w:rPr>
      </w:pPr>
    </w:p>
    <w:p w:rsidR="00720B9D" w:rsidRPr="00CE3C5A" w:rsidRDefault="00720B9D" w:rsidP="00720B9D">
      <w:pPr>
        <w:pStyle w:val="a3"/>
        <w:shd w:val="clear" w:color="auto" w:fill="auto"/>
        <w:tabs>
          <w:tab w:val="left" w:leader="underscore" w:pos="1675"/>
          <w:tab w:val="left" w:leader="underscore" w:pos="7426"/>
        </w:tabs>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ab/>
        <w:t xml:space="preserve"> Дата</w:t>
      </w:r>
      <w:r w:rsidRPr="00CE3C5A">
        <w:rPr>
          <w:rStyle w:val="1"/>
          <w:rFonts w:ascii="Times New Roman" w:hAnsi="Times New Roman" w:cs="Times New Roman"/>
          <w:color w:val="000000"/>
          <w:sz w:val="24"/>
          <w:szCs w:val="24"/>
        </w:rPr>
        <w:tab/>
      </w:r>
    </w:p>
    <w:p w:rsidR="00720B9D" w:rsidRPr="00CE3C5A" w:rsidRDefault="00720B9D" w:rsidP="00720B9D">
      <w:pPr>
        <w:pStyle w:val="a3"/>
        <w:shd w:val="clear" w:color="auto" w:fill="auto"/>
        <w:tabs>
          <w:tab w:val="left" w:leader="underscore" w:pos="1675"/>
          <w:tab w:val="left" w:leader="underscore" w:pos="7426"/>
        </w:tabs>
        <w:ind w:firstLine="0"/>
        <w:jc w:val="center"/>
        <w:rPr>
          <w:rFonts w:ascii="Times New Roman" w:hAnsi="Times New Roman" w:cs="Times New Roman"/>
          <w:sz w:val="24"/>
          <w:szCs w:val="24"/>
        </w:rPr>
      </w:pPr>
    </w:p>
    <w:p w:rsidR="00720B9D" w:rsidRPr="00CE3C5A" w:rsidRDefault="00720B9D" w:rsidP="00720B9D">
      <w:pPr>
        <w:pStyle w:val="a3"/>
        <w:shd w:val="clear" w:color="auto" w:fill="auto"/>
        <w:tabs>
          <w:tab w:val="left" w:pos="1424"/>
        </w:tabs>
        <w:ind w:left="284"/>
        <w:jc w:val="right"/>
        <w:rPr>
          <w:rFonts w:ascii="Times New Roman" w:hAnsi="Times New Roman" w:cs="Times New Roman"/>
          <w:sz w:val="24"/>
          <w:szCs w:val="24"/>
        </w:rPr>
      </w:pPr>
    </w:p>
    <w:p w:rsidR="00720B9D" w:rsidRPr="00CE3C5A" w:rsidRDefault="00720B9D" w:rsidP="00720B9D">
      <w:pPr>
        <w:pStyle w:val="a3"/>
        <w:pBdr>
          <w:top w:val="single" w:sz="4" w:space="0" w:color="auto"/>
        </w:pBdr>
        <w:shd w:val="clear" w:color="auto" w:fill="auto"/>
        <w:spacing w:after="34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уполномоченного органа местного самоуправления)</w:t>
      </w:r>
    </w:p>
    <w:p w:rsidR="00720B9D" w:rsidRPr="00CE3C5A" w:rsidRDefault="00720B9D" w:rsidP="00720B9D">
      <w:pPr>
        <w:pStyle w:val="a7"/>
        <w:shd w:val="clear" w:color="auto" w:fill="auto"/>
        <w:tabs>
          <w:tab w:val="left" w:leader="underscore" w:pos="8925"/>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Наименование заявителя (заказчика</w:t>
      </w:r>
      <w:proofErr w:type="gramStart"/>
      <w:r w:rsidRPr="00CE3C5A">
        <w:rPr>
          <w:rStyle w:val="a6"/>
          <w:rFonts w:ascii="Times New Roman" w:hAnsi="Times New Roman" w:cs="Times New Roman"/>
          <w:color w:val="000000"/>
          <w:sz w:val="24"/>
          <w:szCs w:val="24"/>
        </w:rPr>
        <w:t>):</w:t>
      </w:r>
      <w:r w:rsidRPr="00CE3C5A">
        <w:rPr>
          <w:rStyle w:val="a6"/>
          <w:rFonts w:ascii="Times New Roman" w:hAnsi="Times New Roman" w:cs="Times New Roman"/>
          <w:color w:val="000000"/>
          <w:sz w:val="24"/>
          <w:szCs w:val="24"/>
        </w:rPr>
        <w:tab/>
      </w:r>
      <w:proofErr w:type="gramEnd"/>
      <w:r w:rsidRPr="00CE3C5A">
        <w:rPr>
          <w:rStyle w:val="a6"/>
          <w:rFonts w:ascii="Times New Roman" w:hAnsi="Times New Roman" w:cs="Times New Roman"/>
          <w:color w:val="000000"/>
          <w:sz w:val="24"/>
          <w:szCs w:val="24"/>
        </w:rPr>
        <w:t>.</w:t>
      </w:r>
    </w:p>
    <w:p w:rsidR="00720B9D" w:rsidRPr="00CE3C5A" w:rsidRDefault="00720B9D" w:rsidP="00720B9D">
      <w:pPr>
        <w:pStyle w:val="a7"/>
        <w:shd w:val="clear" w:color="auto" w:fill="auto"/>
        <w:tabs>
          <w:tab w:val="left" w:leader="underscore" w:pos="8925"/>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 xml:space="preserve">Адрес производства земляных работ: </w:t>
      </w:r>
      <w:r w:rsidRPr="00CE3C5A">
        <w:rPr>
          <w:rStyle w:val="a6"/>
          <w:rFonts w:ascii="Times New Roman" w:hAnsi="Times New Roman" w:cs="Times New Roman"/>
          <w:color w:val="000000"/>
          <w:sz w:val="24"/>
          <w:szCs w:val="24"/>
        </w:rPr>
        <w:tab/>
        <w:t>.</w:t>
      </w:r>
    </w:p>
    <w:p w:rsidR="00720B9D" w:rsidRPr="00CE3C5A" w:rsidRDefault="00720B9D" w:rsidP="00720B9D">
      <w:pPr>
        <w:pStyle w:val="a7"/>
        <w:shd w:val="clear" w:color="auto" w:fill="auto"/>
        <w:tabs>
          <w:tab w:val="left" w:leader="underscore" w:pos="4320"/>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 xml:space="preserve">Наименование </w:t>
      </w:r>
      <w:proofErr w:type="gramStart"/>
      <w:r w:rsidRPr="00CE3C5A">
        <w:rPr>
          <w:rStyle w:val="a6"/>
          <w:rFonts w:ascii="Times New Roman" w:hAnsi="Times New Roman" w:cs="Times New Roman"/>
          <w:color w:val="000000"/>
          <w:sz w:val="24"/>
          <w:szCs w:val="24"/>
        </w:rPr>
        <w:t>работ:</w:t>
      </w:r>
      <w:r w:rsidRPr="00CE3C5A">
        <w:rPr>
          <w:rStyle w:val="a6"/>
          <w:rFonts w:ascii="Times New Roman" w:hAnsi="Times New Roman" w:cs="Times New Roman"/>
          <w:color w:val="000000"/>
          <w:sz w:val="24"/>
          <w:szCs w:val="24"/>
        </w:rPr>
        <w:tab/>
      </w:r>
      <w:proofErr w:type="gramEnd"/>
      <w:r w:rsidRPr="00CE3C5A">
        <w:rPr>
          <w:rStyle w:val="a6"/>
          <w:rFonts w:ascii="Times New Roman" w:hAnsi="Times New Roman" w:cs="Times New Roman"/>
          <w:color w:val="000000"/>
          <w:sz w:val="24"/>
          <w:szCs w:val="24"/>
        </w:rPr>
        <w:t>.</w:t>
      </w:r>
    </w:p>
    <w:p w:rsidR="00720B9D" w:rsidRPr="00CE3C5A" w:rsidRDefault="00720B9D" w:rsidP="00720B9D">
      <w:pPr>
        <w:pStyle w:val="a7"/>
        <w:shd w:val="clear" w:color="auto" w:fill="auto"/>
        <w:spacing w:after="82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Вид и объем вскрываемого покрытия (вид/объем в м</w:t>
      </w:r>
      <w:r w:rsidRPr="00CE3C5A">
        <w:rPr>
          <w:rStyle w:val="a6"/>
          <w:rFonts w:ascii="Times New Roman" w:hAnsi="Times New Roman" w:cs="Times New Roman"/>
          <w:color w:val="000000"/>
          <w:sz w:val="24"/>
          <w:szCs w:val="24"/>
          <w:vertAlign w:val="superscript"/>
        </w:rPr>
        <w:t>3</w:t>
      </w:r>
      <w:r w:rsidRPr="00CE3C5A">
        <w:rPr>
          <w:rStyle w:val="a6"/>
          <w:rFonts w:ascii="Times New Roman" w:hAnsi="Times New Roman" w:cs="Times New Roman"/>
          <w:color w:val="000000"/>
          <w:sz w:val="24"/>
          <w:szCs w:val="24"/>
        </w:rPr>
        <w:t xml:space="preserve"> или кв. м):</w:t>
      </w:r>
    </w:p>
    <w:p w:rsidR="00720B9D" w:rsidRPr="00CE3C5A" w:rsidRDefault="00720B9D" w:rsidP="00720B9D">
      <w:pPr>
        <w:pStyle w:val="a7"/>
        <w:shd w:val="clear" w:color="auto" w:fill="auto"/>
        <w:tabs>
          <w:tab w:val="left" w:leader="underscore" w:pos="5515"/>
          <w:tab w:val="left" w:leader="underscore" w:pos="7210"/>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Период производства земляных работ: с</w:t>
      </w:r>
      <w:r w:rsidRPr="00CE3C5A">
        <w:rPr>
          <w:rStyle w:val="a6"/>
          <w:rFonts w:ascii="Times New Roman" w:hAnsi="Times New Roman" w:cs="Times New Roman"/>
          <w:color w:val="000000"/>
          <w:sz w:val="24"/>
          <w:szCs w:val="24"/>
        </w:rPr>
        <w:tab/>
        <w:t>по</w:t>
      </w:r>
      <w:r w:rsidRPr="00CE3C5A">
        <w:rPr>
          <w:rStyle w:val="a6"/>
          <w:rFonts w:ascii="Times New Roman" w:hAnsi="Times New Roman" w:cs="Times New Roman"/>
          <w:color w:val="000000"/>
          <w:sz w:val="24"/>
          <w:szCs w:val="24"/>
        </w:rPr>
        <w:tab/>
        <w:t>.</w:t>
      </w: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подрядной организации, осуществляющей земляные работы:</w:t>
      </w:r>
    </w:p>
    <w:p w:rsidR="00720B9D" w:rsidRPr="00CE3C5A" w:rsidRDefault="00720B9D" w:rsidP="00720B9D">
      <w:pPr>
        <w:pStyle w:val="a3"/>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Сведения о должностных лицах, ответственных за производство земляных работ:</w:t>
      </w:r>
    </w:p>
    <w:p w:rsidR="00720B9D" w:rsidRPr="00CE3C5A" w:rsidRDefault="00720B9D" w:rsidP="00720B9D">
      <w:pPr>
        <w:pStyle w:val="a3"/>
        <w:shd w:val="clear" w:color="auto" w:fill="auto"/>
        <w:ind w:firstLine="0"/>
        <w:rPr>
          <w:rFonts w:ascii="Times New Roman" w:hAnsi="Times New Roman" w:cs="Times New Roman"/>
          <w:sz w:val="24"/>
          <w:szCs w:val="24"/>
        </w:rPr>
      </w:pP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подрядной организации, выполняющей работы по восстановлению благоустройства:</w:t>
      </w:r>
    </w:p>
    <w:tbl>
      <w:tblPr>
        <w:tblW w:w="8721" w:type="dxa"/>
        <w:tblInd w:w="-5" w:type="dxa"/>
        <w:tblLayout w:type="fixed"/>
        <w:tblCellMar>
          <w:left w:w="0" w:type="dxa"/>
          <w:right w:w="0" w:type="dxa"/>
        </w:tblCellMar>
        <w:tblLook w:val="0000" w:firstRow="0" w:lastRow="0" w:firstColumn="0" w:lastColumn="0" w:noHBand="0" w:noVBand="0"/>
      </w:tblPr>
      <w:tblGrid>
        <w:gridCol w:w="4171"/>
        <w:gridCol w:w="4550"/>
      </w:tblGrid>
      <w:tr w:rsidR="00720B9D" w:rsidRPr="00CE3C5A" w:rsidTr="00720B9D">
        <w:trPr>
          <w:trHeight w:hRule="exact" w:val="566"/>
        </w:trPr>
        <w:tc>
          <w:tcPr>
            <w:tcW w:w="4171" w:type="dxa"/>
            <w:tcBorders>
              <w:top w:val="single" w:sz="4" w:space="0" w:color="auto"/>
              <w:left w:val="single" w:sz="4" w:space="0" w:color="auto"/>
              <w:bottom w:val="single" w:sz="4" w:space="0" w:color="auto"/>
              <w:right w:val="nil"/>
            </w:tcBorders>
            <w:shd w:val="clear" w:color="auto" w:fill="FFFFFF"/>
          </w:tcPr>
          <w:p w:rsidR="00720B9D" w:rsidRPr="00CE3C5A" w:rsidRDefault="00720B9D" w:rsidP="00720B9D">
            <w:pPr>
              <w:pStyle w:val="a9"/>
              <w:shd w:val="clear" w:color="auto" w:fill="auto"/>
              <w:ind w:firstLine="0"/>
              <w:rPr>
                <w:rFonts w:ascii="Times New Roman" w:hAnsi="Times New Roman" w:cs="Times New Roman"/>
                <w:color w:val="000000"/>
                <w:sz w:val="24"/>
                <w:szCs w:val="24"/>
                <w:shd w:val="clear" w:color="auto" w:fill="FFFFFF"/>
              </w:rPr>
            </w:pPr>
            <w:r w:rsidRPr="00CE3C5A">
              <w:rPr>
                <w:rStyle w:val="a8"/>
                <w:rFonts w:ascii="Times New Roman" w:hAnsi="Times New Roman" w:cs="Times New Roman"/>
                <w:color w:val="000000"/>
                <w:sz w:val="24"/>
                <w:szCs w:val="24"/>
              </w:rPr>
              <w:t>Отметка о продлении</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0B9D" w:rsidRPr="00CE3C5A" w:rsidRDefault="00720B9D" w:rsidP="00720B9D">
            <w:pPr>
              <w:rPr>
                <w:rFonts w:ascii="Times New Roman" w:hAnsi="Times New Roman"/>
                <w:sz w:val="24"/>
                <w:szCs w:val="24"/>
              </w:rPr>
            </w:pPr>
          </w:p>
        </w:tc>
      </w:tr>
    </w:tbl>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Особые отметки</w:t>
      </w:r>
      <w:r w:rsidRPr="00CE3C5A">
        <w:rPr>
          <w:rStyle w:val="1"/>
          <w:rFonts w:ascii="Times New Roman" w:hAnsi="Times New Roman" w:cs="Times New Roman"/>
          <w:color w:val="000000"/>
          <w:sz w:val="24"/>
          <w:szCs w:val="24"/>
        </w:rPr>
        <w:tab/>
        <w:t>_______________________________________________________________</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tabs>
          <w:tab w:val="left" w:pos="5064"/>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(Ф.И.О. должность уполномоченного Сведения о сертификате </w:t>
      </w:r>
      <w:proofErr w:type="gramStart"/>
      <w:r w:rsidRPr="00CE3C5A">
        <w:rPr>
          <w:rStyle w:val="1"/>
          <w:rFonts w:ascii="Times New Roman" w:hAnsi="Times New Roman" w:cs="Times New Roman"/>
          <w:color w:val="000000"/>
          <w:sz w:val="24"/>
          <w:szCs w:val="24"/>
        </w:rPr>
        <w:t>сотрудника}</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электронной</w:t>
      </w: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Подписи</w:t>
      </w: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AF17EB" w:rsidRDefault="00AF17EB" w:rsidP="00720B9D">
      <w:pPr>
        <w:pStyle w:val="a3"/>
        <w:shd w:val="clear" w:color="auto" w:fill="auto"/>
        <w:ind w:right="3440" w:firstLine="0"/>
        <w:jc w:val="right"/>
        <w:rPr>
          <w:rStyle w:val="1"/>
          <w:rFonts w:ascii="Times New Roman" w:hAnsi="Times New Roman" w:cs="Times New Roman"/>
          <w:color w:val="000000"/>
          <w:sz w:val="24"/>
          <w:szCs w:val="24"/>
        </w:rPr>
      </w:pPr>
    </w:p>
    <w:p w:rsidR="00AF17EB" w:rsidRDefault="00AF17EB" w:rsidP="00720B9D">
      <w:pPr>
        <w:pStyle w:val="a3"/>
        <w:shd w:val="clear" w:color="auto" w:fill="auto"/>
        <w:ind w:right="3440" w:firstLine="0"/>
        <w:jc w:val="right"/>
        <w:rPr>
          <w:rStyle w:val="1"/>
          <w:rFonts w:ascii="Times New Roman" w:hAnsi="Times New Roman" w:cs="Times New Roman"/>
          <w:color w:val="000000"/>
          <w:sz w:val="24"/>
          <w:szCs w:val="24"/>
        </w:rPr>
      </w:pPr>
    </w:p>
    <w:p w:rsidR="00AF17EB" w:rsidRDefault="00AF17EB" w:rsidP="00720B9D">
      <w:pPr>
        <w:pStyle w:val="a3"/>
        <w:shd w:val="clear" w:color="auto" w:fill="auto"/>
        <w:ind w:right="3440" w:firstLine="0"/>
        <w:jc w:val="right"/>
        <w:rPr>
          <w:rStyle w:val="1"/>
          <w:rFonts w:ascii="Times New Roman" w:hAnsi="Times New Roman" w:cs="Times New Roman"/>
          <w:color w:val="000000"/>
          <w:sz w:val="24"/>
          <w:szCs w:val="24"/>
        </w:rPr>
      </w:pPr>
    </w:p>
    <w:p w:rsidR="00AF17EB" w:rsidRDefault="00AF17EB" w:rsidP="00720B9D">
      <w:pPr>
        <w:pStyle w:val="a3"/>
        <w:shd w:val="clear" w:color="auto" w:fill="auto"/>
        <w:ind w:right="3440" w:firstLine="0"/>
        <w:jc w:val="right"/>
        <w:rPr>
          <w:rStyle w:val="1"/>
          <w:rFonts w:ascii="Times New Roman" w:hAnsi="Times New Roman" w:cs="Times New Roman"/>
          <w:color w:val="000000"/>
          <w:sz w:val="24"/>
          <w:szCs w:val="24"/>
        </w:rPr>
      </w:pPr>
    </w:p>
    <w:p w:rsidR="00AF17EB" w:rsidRDefault="00AF17EB" w:rsidP="00720B9D">
      <w:pPr>
        <w:pStyle w:val="a3"/>
        <w:shd w:val="clear" w:color="auto" w:fill="auto"/>
        <w:ind w:right="3440" w:firstLine="0"/>
        <w:jc w:val="right"/>
        <w:rPr>
          <w:rStyle w:val="1"/>
          <w:rFonts w:ascii="Times New Roman" w:hAnsi="Times New Roman" w:cs="Times New Roman"/>
          <w:color w:val="000000"/>
          <w:sz w:val="24"/>
          <w:szCs w:val="24"/>
        </w:rPr>
      </w:pPr>
    </w:p>
    <w:p w:rsidR="00611531" w:rsidRPr="00CE3C5A" w:rsidRDefault="00611531"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t xml:space="preserve">Приложение № </w:t>
      </w:r>
      <w:r w:rsidR="0055589A" w:rsidRPr="00CE3C5A">
        <w:rPr>
          <w:rStyle w:val="1"/>
          <w:rFonts w:ascii="Times New Roman" w:hAnsi="Times New Roman" w:cs="Times New Roman"/>
          <w:b/>
          <w:bCs/>
          <w:color w:val="000000"/>
          <w:sz w:val="24"/>
          <w:szCs w:val="24"/>
        </w:rPr>
        <w:t>2</w:t>
      </w:r>
      <w:r w:rsidRPr="00CE3C5A">
        <w:rPr>
          <w:rStyle w:val="1"/>
          <w:rFonts w:ascii="Times New Roman" w:hAnsi="Times New Roman" w:cs="Times New Roman"/>
          <w:b/>
          <w:bCs/>
          <w:color w:val="000000"/>
          <w:sz w:val="24"/>
          <w:szCs w:val="24"/>
        </w:rPr>
        <w:t xml:space="preserve"> </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left="142"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w:t>
      </w:r>
    </w:p>
    <w:p w:rsidR="00720B9D" w:rsidRPr="00CE3C5A" w:rsidRDefault="00720B9D" w:rsidP="00720B9D">
      <w:pPr>
        <w:pStyle w:val="a3"/>
        <w:shd w:val="clear" w:color="auto" w:fill="auto"/>
        <w:spacing w:line="276" w:lineRule="auto"/>
        <w:ind w:left="142" w:firstLine="4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20B9D" w:rsidRPr="00CE3C5A" w:rsidRDefault="00720B9D" w:rsidP="00720B9D">
      <w:pPr>
        <w:pStyle w:val="a3"/>
        <w:shd w:val="clear" w:color="auto" w:fill="auto"/>
        <w:spacing w:after="260"/>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уполномоченного на предоставление услуги</w:t>
      </w:r>
    </w:p>
    <w:p w:rsidR="00720B9D" w:rsidRPr="00CE3C5A" w:rsidRDefault="00720B9D" w:rsidP="00720B9D">
      <w:pPr>
        <w:pStyle w:val="a3"/>
        <w:pBdr>
          <w:bottom w:val="single" w:sz="4" w:space="0" w:color="auto"/>
        </w:pBdr>
        <w:shd w:val="clear" w:color="auto" w:fill="auto"/>
        <w:spacing w:after="260"/>
        <w:ind w:left="5100" w:firstLine="20"/>
        <w:rPr>
          <w:rFonts w:ascii="Times New Roman" w:hAnsi="Times New Roman" w:cs="Times New Roman"/>
          <w:sz w:val="24"/>
          <w:szCs w:val="24"/>
        </w:rPr>
      </w:pPr>
      <w:r w:rsidRPr="00CE3C5A">
        <w:rPr>
          <w:rStyle w:val="1"/>
          <w:rFonts w:ascii="Times New Roman" w:hAnsi="Times New Roman" w:cs="Times New Roman"/>
          <w:color w:val="000000"/>
          <w:sz w:val="24"/>
          <w:szCs w:val="24"/>
        </w:rPr>
        <w:t>Кому:</w:t>
      </w:r>
    </w:p>
    <w:p w:rsidR="00720B9D" w:rsidRPr="00CE3C5A" w:rsidRDefault="00720B9D" w:rsidP="00720B9D">
      <w:pPr>
        <w:pStyle w:val="22"/>
        <w:shd w:val="clear" w:color="auto" w:fill="auto"/>
        <w:rPr>
          <w:rFonts w:ascii="Times New Roman" w:hAnsi="Times New Roman" w:cs="Times New Roman"/>
          <w:sz w:val="24"/>
          <w:szCs w:val="24"/>
        </w:rPr>
      </w:pPr>
      <w:r w:rsidRPr="00CE3C5A">
        <w:rPr>
          <w:rStyle w:val="21"/>
          <w:rFonts w:ascii="Times New Roman" w:hAnsi="Times New Roman" w:cs="Times New Roman"/>
          <w:i/>
          <w:iCs/>
          <w:color w:val="000000"/>
          <w:sz w:val="24"/>
          <w:szCs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sidRPr="00CE3C5A">
        <w:rPr>
          <w:rStyle w:val="21"/>
          <w:rFonts w:ascii="Times New Roman" w:hAnsi="Times New Roman" w:cs="Times New Roman"/>
          <w:i/>
          <w:iCs/>
          <w:color w:val="000000"/>
          <w:sz w:val="24"/>
          <w:szCs w:val="24"/>
        </w:rPr>
        <w:t>лица;наименование</w:t>
      </w:r>
      <w:proofErr w:type="spellEnd"/>
      <w:proofErr w:type="gramEnd"/>
      <w:r w:rsidRPr="00CE3C5A">
        <w:rPr>
          <w:rStyle w:val="21"/>
          <w:rFonts w:ascii="Times New Roman" w:hAnsi="Times New Roman" w:cs="Times New Roman"/>
          <w:i/>
          <w:iCs/>
          <w:color w:val="000000"/>
          <w:sz w:val="24"/>
          <w:szCs w:val="24"/>
        </w:rPr>
        <w:t xml:space="preserve">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20B9D" w:rsidRPr="00CE3C5A" w:rsidRDefault="00720B9D" w:rsidP="00720B9D">
      <w:pPr>
        <w:pStyle w:val="a3"/>
        <w:pBdr>
          <w:bottom w:val="single" w:sz="4" w:space="0" w:color="auto"/>
        </w:pBdr>
        <w:shd w:val="clear" w:color="auto" w:fill="auto"/>
        <w:ind w:left="5100" w:firstLine="20"/>
        <w:rPr>
          <w:rFonts w:ascii="Times New Roman" w:hAnsi="Times New Roman" w:cs="Times New Roman"/>
          <w:sz w:val="24"/>
          <w:szCs w:val="24"/>
        </w:rPr>
      </w:pPr>
      <w:r w:rsidRPr="00CE3C5A">
        <w:rPr>
          <w:rStyle w:val="1"/>
          <w:rFonts w:ascii="Times New Roman" w:hAnsi="Times New Roman" w:cs="Times New Roman"/>
          <w:color w:val="000000"/>
          <w:sz w:val="24"/>
          <w:szCs w:val="24"/>
        </w:rPr>
        <w:t>Контактные данные:</w:t>
      </w:r>
    </w:p>
    <w:p w:rsidR="00720B9D" w:rsidRPr="00CE3C5A" w:rsidRDefault="00720B9D" w:rsidP="00720B9D">
      <w:pPr>
        <w:pStyle w:val="22"/>
        <w:shd w:val="clear" w:color="auto" w:fill="auto"/>
        <w:rPr>
          <w:rFonts w:ascii="Times New Roman" w:hAnsi="Times New Roman" w:cs="Times New Roman"/>
          <w:sz w:val="24"/>
          <w:szCs w:val="24"/>
        </w:rPr>
      </w:pPr>
      <w:r w:rsidRPr="00CE3C5A">
        <w:rPr>
          <w:rStyle w:val="21"/>
          <w:rFonts w:ascii="Times New Roman" w:hAnsi="Times New Roman" w:cs="Times New Roman"/>
          <w:i/>
          <w:iCs/>
          <w:color w:val="000000"/>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20B9D" w:rsidRPr="00CE3C5A" w:rsidRDefault="00720B9D" w:rsidP="00720B9D">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РЕШЕНИЕ</w:t>
      </w:r>
    </w:p>
    <w:p w:rsidR="00720B9D" w:rsidRPr="00CE3C5A" w:rsidRDefault="00720B9D" w:rsidP="00720B9D">
      <w:pPr>
        <w:pStyle w:val="a3"/>
        <w:shd w:val="clear" w:color="auto" w:fill="auto"/>
        <w:tabs>
          <w:tab w:val="left" w:leader="underscore" w:pos="2155"/>
          <w:tab w:val="left" w:leader="underscore" w:pos="4493"/>
        </w:tabs>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u w:val="single"/>
        </w:rPr>
        <w:t>от</w:t>
      </w:r>
      <w:r w:rsidRPr="00CE3C5A">
        <w:rPr>
          <w:rStyle w:val="1"/>
          <w:rFonts w:ascii="Times New Roman" w:hAnsi="Times New Roman" w:cs="Times New Roman"/>
          <w:color w:val="000000"/>
          <w:sz w:val="24"/>
          <w:szCs w:val="24"/>
        </w:rPr>
        <w:tab/>
        <w:t>.</w:t>
      </w:r>
    </w:p>
    <w:p w:rsidR="00720B9D" w:rsidRPr="00CE3C5A" w:rsidRDefault="00720B9D" w:rsidP="00720B9D">
      <w:pPr>
        <w:pStyle w:val="a3"/>
        <w:shd w:val="clear" w:color="auto" w:fill="auto"/>
        <w:spacing w:after="260"/>
        <w:ind w:firstLine="0"/>
        <w:jc w:val="center"/>
        <w:rPr>
          <w:rFonts w:ascii="Times New Roman" w:hAnsi="Times New Roman" w:cs="Times New Roman"/>
          <w:sz w:val="24"/>
          <w:szCs w:val="24"/>
        </w:rPr>
      </w:pPr>
      <w:r w:rsidRPr="00CE3C5A">
        <w:rPr>
          <w:rStyle w:val="1"/>
          <w:rFonts w:ascii="Times New Roman" w:hAnsi="Times New Roman" w:cs="Times New Roman"/>
          <w:i/>
          <w:iCs/>
          <w:color w:val="000000"/>
          <w:sz w:val="24"/>
          <w:szCs w:val="24"/>
        </w:rPr>
        <w:t>(номер и дата решения)</w:t>
      </w:r>
    </w:p>
    <w:p w:rsidR="00720B9D" w:rsidRPr="00CE3C5A" w:rsidRDefault="00720B9D" w:rsidP="00720B9D">
      <w:pPr>
        <w:pStyle w:val="a3"/>
        <w:shd w:val="clear" w:color="auto" w:fill="auto"/>
        <w:tabs>
          <w:tab w:val="left" w:leader="underscore" w:pos="5506"/>
          <w:tab w:val="left" w:leader="underscore" w:pos="7478"/>
        </w:tabs>
        <w:ind w:firstLine="72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По результатам рассмотрения заявления по услуге «Предоставление разрешения на осуществление земляных работ» от </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u w:val="single"/>
        </w:rPr>
        <w:t>№</w:t>
      </w:r>
      <w:r w:rsidRPr="00CE3C5A">
        <w:rPr>
          <w:rStyle w:val="1"/>
          <w:rFonts w:ascii="Times New Roman" w:hAnsi="Times New Roman" w:cs="Times New Roman"/>
          <w:color w:val="000000"/>
          <w:sz w:val="24"/>
          <w:szCs w:val="24"/>
        </w:rPr>
        <w:tab/>
        <w:t>и приложенных к</w:t>
      </w:r>
    </w:p>
    <w:p w:rsidR="00720B9D" w:rsidRPr="00CE3C5A" w:rsidRDefault="00720B9D" w:rsidP="00720B9D">
      <w:pPr>
        <w:pStyle w:val="a3"/>
        <w:shd w:val="clear" w:color="auto" w:fill="auto"/>
        <w:tabs>
          <w:tab w:val="left" w:leader="underscore" w:pos="3571"/>
          <w:tab w:val="left" w:leader="underscore" w:pos="7709"/>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нему </w:t>
      </w:r>
      <w:proofErr w:type="gramStart"/>
      <w:r w:rsidRPr="00CE3C5A">
        <w:rPr>
          <w:rStyle w:val="1"/>
          <w:rFonts w:ascii="Times New Roman" w:hAnsi="Times New Roman" w:cs="Times New Roman"/>
          <w:color w:val="000000"/>
          <w:sz w:val="24"/>
          <w:szCs w:val="24"/>
        </w:rPr>
        <w:t>документов,</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принято решение</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u w:val="single"/>
        </w:rPr>
        <w:t>, по следующим</w:t>
      </w: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u w:val="single"/>
        </w:rPr>
        <w:t>основаниям:</w:t>
      </w:r>
    </w:p>
    <w:p w:rsidR="00720B9D" w:rsidRPr="00CE3C5A" w:rsidRDefault="00720B9D" w:rsidP="00720B9D">
      <w:pPr>
        <w:pStyle w:val="a3"/>
        <w:shd w:val="clear" w:color="auto" w:fill="auto"/>
        <w:ind w:firstLine="0"/>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0"/>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20B9D" w:rsidRPr="00CE3C5A" w:rsidRDefault="00720B9D" w:rsidP="00720B9D">
      <w:pPr>
        <w:pStyle w:val="a3"/>
        <w:shd w:val="clear" w:color="auto" w:fill="auto"/>
        <w:ind w:firstLine="720"/>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720"/>
        <w:rPr>
          <w:rFonts w:ascii="Times New Roman" w:hAnsi="Times New Roman" w:cs="Times New Roman"/>
          <w:sz w:val="24"/>
          <w:szCs w:val="24"/>
        </w:rPr>
      </w:pPr>
      <w:r w:rsidRPr="00CE3C5A">
        <w:rPr>
          <w:rStyle w:val="1"/>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20B9D" w:rsidRPr="00CE3C5A" w:rsidRDefault="00720B9D" w:rsidP="00720B9D">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720B9D" w:rsidRPr="00CE3C5A" w:rsidRDefault="00720B9D" w:rsidP="00720B9D">
      <w:pPr>
        <w:pStyle w:val="a3"/>
        <w:pBdr>
          <w:top w:val="single" w:sz="4" w:space="0" w:color="auto"/>
          <w:left w:val="single" w:sz="4" w:space="1" w:color="auto"/>
          <w:bottom w:val="single" w:sz="4" w:space="0" w:color="auto"/>
          <w:right w:val="single" w:sz="4" w:space="0" w:color="auto"/>
        </w:pBdr>
        <w:shd w:val="clear" w:color="auto" w:fill="auto"/>
        <w:ind w:left="9" w:right="10"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Сведения о сертификате</w:t>
      </w:r>
      <w:r w:rsidRPr="00CE3C5A">
        <w:rPr>
          <w:rStyle w:val="1"/>
          <w:rFonts w:ascii="Times New Roman" w:hAnsi="Times New Roman" w:cs="Times New Roman"/>
          <w:color w:val="000000"/>
          <w:sz w:val="24"/>
          <w:szCs w:val="24"/>
        </w:rPr>
        <w:br/>
        <w:t>электронной</w:t>
      </w:r>
      <w:r w:rsidRPr="00CE3C5A">
        <w:rPr>
          <w:rStyle w:val="1"/>
          <w:rFonts w:ascii="Times New Roman" w:hAnsi="Times New Roman" w:cs="Times New Roman"/>
          <w:color w:val="000000"/>
          <w:sz w:val="24"/>
          <w:szCs w:val="24"/>
        </w:rPr>
        <w:br/>
        <w:t>подписи</w:t>
      </w:r>
    </w:p>
    <w:p w:rsidR="00720B9D" w:rsidRPr="00CE3C5A" w:rsidRDefault="00720B9D" w:rsidP="00720B9D">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720B9D" w:rsidRPr="00CE3C5A" w:rsidRDefault="00720B9D" w:rsidP="00720B9D">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720B9D" w:rsidRPr="00CE3C5A" w:rsidRDefault="00720B9D" w:rsidP="00720B9D">
      <w:pPr>
        <w:pStyle w:val="a3"/>
        <w:shd w:val="clear" w:color="auto" w:fill="auto"/>
        <w:spacing w:line="259" w:lineRule="auto"/>
        <w:ind w:left="523" w:right="5006"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{Ф.И.О. должность уполномоченного      </w:t>
      </w:r>
      <w:r w:rsidRPr="00CE3C5A">
        <w:rPr>
          <w:rStyle w:val="1"/>
          <w:rFonts w:ascii="Times New Roman" w:hAnsi="Times New Roman" w:cs="Times New Roman"/>
          <w:color w:val="000000"/>
          <w:sz w:val="24"/>
          <w:szCs w:val="24"/>
        </w:rPr>
        <w:br/>
        <w:t>сотрудника}</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sectPr w:rsidR="0055589A" w:rsidRPr="00CE3C5A" w:rsidSect="0063047D">
          <w:pgSz w:w="11906" w:h="16838"/>
          <w:pgMar w:top="709" w:right="851" w:bottom="1134" w:left="1134" w:header="709" w:footer="709" w:gutter="0"/>
          <w:cols w:space="708"/>
          <w:docGrid w:linePitch="360"/>
        </w:sectPr>
      </w:pP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3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55589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611531" w:rsidRPr="00CE3C5A" w:rsidRDefault="00611531" w:rsidP="0055589A">
      <w:pPr>
        <w:pStyle w:val="a3"/>
        <w:shd w:val="clear" w:color="auto" w:fill="auto"/>
        <w:tabs>
          <w:tab w:val="left" w:pos="1424"/>
        </w:tabs>
        <w:ind w:left="284"/>
        <w:jc w:val="right"/>
        <w:rPr>
          <w:rStyle w:val="1"/>
          <w:rFonts w:ascii="Times New Roman" w:hAnsi="Times New Roman" w:cs="Times New Roman"/>
          <w:color w:val="000000"/>
          <w:sz w:val="24"/>
          <w:szCs w:val="24"/>
        </w:rPr>
      </w:pPr>
    </w:p>
    <w:p w:rsidR="00720B9D" w:rsidRPr="00CE3C5A" w:rsidRDefault="0055589A" w:rsidP="00720B9D">
      <w:pPr>
        <w:pStyle w:val="a3"/>
        <w:shd w:val="clear" w:color="auto" w:fill="auto"/>
        <w:ind w:right="3440" w:firstLine="0"/>
        <w:jc w:val="right"/>
        <w:rPr>
          <w:rFonts w:ascii="Times New Roman" w:hAnsi="Times New Roman" w:cs="Times New Roman"/>
          <w:sz w:val="24"/>
          <w:szCs w:val="24"/>
        </w:rPr>
      </w:pPr>
      <w:r w:rsidRPr="00CE3C5A">
        <w:rPr>
          <w:rStyle w:val="10"/>
          <w:rFonts w:ascii="Times New Roman" w:hAnsi="Times New Roman" w:cs="Times New Roman"/>
          <w:b w:val="0"/>
          <w:bCs w:val="0"/>
          <w:color w:val="000000"/>
          <w:sz w:val="24"/>
          <w:szCs w:val="24"/>
        </w:rPr>
        <w:t>Проект производства работ на прокладку инженерных сетей (пример)</w:t>
      </w:r>
    </w:p>
    <w:p w:rsidR="00720B9D" w:rsidRPr="00CE3C5A" w:rsidRDefault="0055589A" w:rsidP="0055589A">
      <w:pPr>
        <w:pStyle w:val="a3"/>
        <w:shd w:val="clear" w:color="auto" w:fill="auto"/>
        <w:ind w:firstLine="0"/>
        <w:jc w:val="right"/>
        <w:rPr>
          <w:rFonts w:ascii="Times New Roman" w:hAnsi="Times New Roman" w:cs="Times New Roman"/>
          <w:sz w:val="24"/>
          <w:szCs w:val="24"/>
        </w:rPr>
      </w:pPr>
      <w:r w:rsidRPr="00CE3C5A">
        <w:rPr>
          <w:rFonts w:ascii="Times New Roman" w:hAnsi="Times New Roman" w:cs="Times New Roman"/>
          <w:noProof/>
          <w:sz w:val="24"/>
          <w:szCs w:val="24"/>
          <w:lang w:eastAsia="ru-RU"/>
        </w:rPr>
        <w:drawing>
          <wp:anchor distT="0" distB="0" distL="0" distR="0" simplePos="0" relativeHeight="251661312" behindDoc="1" locked="0" layoutInCell="1" allowOverlap="1">
            <wp:simplePos x="0" y="0"/>
            <wp:positionH relativeFrom="page">
              <wp:posOffset>84455</wp:posOffset>
            </wp:positionH>
            <wp:positionV relativeFrom="page">
              <wp:posOffset>2402840</wp:posOffset>
            </wp:positionV>
            <wp:extent cx="10326370" cy="522414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26370" cy="5224145"/>
                    </a:xfrm>
                    <a:prstGeom prst="rect">
                      <a:avLst/>
                    </a:prstGeom>
                    <a:noFill/>
                  </pic:spPr>
                </pic:pic>
              </a:graphicData>
            </a:graphic>
            <wp14:sizeRelH relativeFrom="page">
              <wp14:pctWidth>0</wp14:pctWidth>
            </wp14:sizeRelH>
            <wp14:sizeRelV relativeFrom="page">
              <wp14:pctHeight>0</wp14:pctHeight>
            </wp14:sizeRelV>
          </wp:anchor>
        </w:drawing>
      </w: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sectPr w:rsidR="0055589A" w:rsidRPr="00CE3C5A" w:rsidSect="0055589A">
          <w:pgSz w:w="16838" w:h="11906" w:orient="landscape"/>
          <w:pgMar w:top="1134" w:right="1134" w:bottom="851" w:left="1134" w:header="709" w:footer="709" w:gutter="0"/>
          <w:cols w:space="708"/>
          <w:docGrid w:linePitch="360"/>
        </w:sectPr>
      </w:pP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4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55589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611531" w:rsidRPr="00CE3C5A" w:rsidRDefault="00611531" w:rsidP="0055589A">
      <w:pPr>
        <w:pStyle w:val="a3"/>
        <w:shd w:val="clear" w:color="auto" w:fill="auto"/>
        <w:tabs>
          <w:tab w:val="left" w:pos="1424"/>
        </w:tabs>
        <w:ind w:left="284"/>
        <w:jc w:val="right"/>
        <w:rPr>
          <w:rStyle w:val="1"/>
          <w:rFonts w:ascii="Times New Roman" w:hAnsi="Times New Roman" w:cs="Times New Roman"/>
          <w:color w:val="000000"/>
          <w:sz w:val="24"/>
          <w:szCs w:val="24"/>
        </w:rPr>
      </w:pPr>
    </w:p>
    <w:p w:rsidR="0055589A" w:rsidRPr="00CE3C5A" w:rsidRDefault="0055589A" w:rsidP="0055589A">
      <w:pPr>
        <w:pStyle w:val="11"/>
        <w:shd w:val="clear" w:color="auto" w:fill="auto"/>
        <w:spacing w:after="0"/>
        <w:jc w:val="center"/>
        <w:rPr>
          <w:rStyle w:val="10"/>
          <w:rFonts w:ascii="Times New Roman" w:hAnsi="Times New Roman" w:cs="Times New Roman"/>
          <w:b/>
          <w:bCs/>
          <w:color w:val="000000"/>
          <w:sz w:val="24"/>
          <w:szCs w:val="24"/>
        </w:rPr>
      </w:pPr>
      <w:bookmarkStart w:id="51" w:name="bookmark54"/>
      <w:bookmarkStart w:id="52" w:name="bookmark55"/>
      <w:r w:rsidRPr="00CE3C5A">
        <w:rPr>
          <w:rStyle w:val="10"/>
          <w:rFonts w:ascii="Times New Roman" w:hAnsi="Times New Roman" w:cs="Times New Roman"/>
          <w:b/>
          <w:bCs/>
          <w:color w:val="000000"/>
          <w:sz w:val="24"/>
          <w:szCs w:val="24"/>
        </w:rPr>
        <w:t>График производства земляных работ</w:t>
      </w:r>
      <w:bookmarkEnd w:id="51"/>
      <w:bookmarkEnd w:id="52"/>
    </w:p>
    <w:p w:rsidR="0055589A" w:rsidRPr="00CE3C5A" w:rsidRDefault="0055589A" w:rsidP="0055589A">
      <w:pPr>
        <w:pStyle w:val="11"/>
        <w:shd w:val="clear" w:color="auto" w:fill="auto"/>
        <w:spacing w:after="0"/>
        <w:jc w:val="center"/>
        <w:rPr>
          <w:rFonts w:ascii="Times New Roman" w:hAnsi="Times New Roman" w:cs="Times New Roman"/>
          <w:sz w:val="24"/>
          <w:szCs w:val="24"/>
        </w:rPr>
      </w:pPr>
    </w:p>
    <w:p w:rsidR="0055589A" w:rsidRPr="00CE3C5A" w:rsidRDefault="0055589A" w:rsidP="0055589A">
      <w:pPr>
        <w:pStyle w:val="30"/>
        <w:shd w:val="clear" w:color="auto" w:fill="auto"/>
        <w:tabs>
          <w:tab w:val="left" w:leader="underscore" w:pos="9278"/>
        </w:tabs>
        <w:spacing w:after="0"/>
        <w:rPr>
          <w:rStyle w:val="3"/>
          <w:rFonts w:ascii="Times New Roman" w:hAnsi="Times New Roman" w:cs="Times New Roman"/>
          <w:color w:val="000000"/>
          <w:sz w:val="24"/>
          <w:szCs w:val="24"/>
        </w:rPr>
      </w:pPr>
      <w:r w:rsidRPr="00CE3C5A">
        <w:rPr>
          <w:rStyle w:val="3"/>
          <w:rFonts w:ascii="Times New Roman" w:hAnsi="Times New Roman" w:cs="Times New Roman"/>
          <w:color w:val="000000"/>
          <w:sz w:val="24"/>
          <w:szCs w:val="24"/>
        </w:rPr>
        <w:t>Функциональное назначение объекта:</w:t>
      </w:r>
      <w:r w:rsidRPr="00CE3C5A">
        <w:rPr>
          <w:rStyle w:val="3"/>
          <w:rFonts w:ascii="Times New Roman" w:hAnsi="Times New Roman" w:cs="Times New Roman"/>
          <w:color w:val="000000"/>
          <w:sz w:val="24"/>
          <w:szCs w:val="24"/>
        </w:rPr>
        <w:tab/>
      </w:r>
    </w:p>
    <w:p w:rsidR="0055589A" w:rsidRPr="00CE3C5A" w:rsidRDefault="0055589A" w:rsidP="0055589A">
      <w:pPr>
        <w:pStyle w:val="30"/>
        <w:shd w:val="clear" w:color="auto" w:fill="auto"/>
        <w:tabs>
          <w:tab w:val="left" w:leader="underscore" w:pos="9278"/>
        </w:tabs>
        <w:spacing w:after="0"/>
        <w:rPr>
          <w:rFonts w:ascii="Times New Roman" w:hAnsi="Times New Roman" w:cs="Times New Roman"/>
          <w:sz w:val="24"/>
          <w:szCs w:val="24"/>
        </w:rPr>
      </w:pPr>
    </w:p>
    <w:p w:rsidR="0055589A" w:rsidRPr="00CE3C5A" w:rsidRDefault="0055589A" w:rsidP="0055589A">
      <w:pPr>
        <w:pStyle w:val="ab"/>
        <w:shd w:val="clear" w:color="auto" w:fill="auto"/>
        <w:tabs>
          <w:tab w:val="left" w:leader="underscore" w:pos="9336"/>
        </w:tabs>
        <w:ind w:left="0"/>
        <w:jc w:val="center"/>
        <w:rPr>
          <w:rFonts w:ascii="Times New Roman" w:hAnsi="Times New Roman" w:cs="Times New Roman"/>
          <w:sz w:val="24"/>
          <w:szCs w:val="24"/>
        </w:rPr>
      </w:pPr>
      <w:r w:rsidRPr="00CE3C5A">
        <w:rPr>
          <w:rStyle w:val="aa"/>
          <w:rFonts w:ascii="Times New Roman" w:hAnsi="Times New Roman" w:cs="Times New Roman"/>
          <w:color w:val="000000"/>
          <w:sz w:val="24"/>
          <w:szCs w:val="24"/>
        </w:rPr>
        <w:t>Адрес объекта:</w:t>
      </w:r>
      <w:r w:rsidRPr="00CE3C5A">
        <w:rPr>
          <w:rStyle w:val="aa"/>
          <w:rFonts w:ascii="Times New Roman" w:hAnsi="Times New Roman" w:cs="Times New Roman"/>
          <w:color w:val="000000"/>
          <w:sz w:val="24"/>
          <w:szCs w:val="24"/>
        </w:rPr>
        <w:tab/>
      </w:r>
    </w:p>
    <w:p w:rsidR="0055589A" w:rsidRPr="00CE3C5A" w:rsidRDefault="0055589A" w:rsidP="0055589A">
      <w:pPr>
        <w:pStyle w:val="ab"/>
        <w:shd w:val="clear" w:color="auto" w:fill="auto"/>
        <w:ind w:left="4200"/>
        <w:rPr>
          <w:rFonts w:ascii="Times New Roman" w:hAnsi="Times New Roman" w:cs="Times New Roman"/>
          <w:sz w:val="24"/>
          <w:szCs w:val="24"/>
        </w:rPr>
      </w:pPr>
      <w:r w:rsidRPr="00CE3C5A">
        <w:rPr>
          <w:rStyle w:val="aa"/>
          <w:rFonts w:ascii="Times New Roman" w:hAnsi="Times New Roman" w:cs="Times New Roman"/>
          <w:color w:val="000000"/>
          <w:sz w:val="24"/>
          <w:szCs w:val="24"/>
        </w:rPr>
        <w:t>(адрес проведения земляных работ,</w:t>
      </w:r>
    </w:p>
    <w:p w:rsidR="0055589A" w:rsidRPr="00CE3C5A" w:rsidRDefault="0055589A" w:rsidP="0055589A">
      <w:pPr>
        <w:pStyle w:val="a3"/>
        <w:shd w:val="clear" w:color="auto" w:fill="auto"/>
        <w:ind w:firstLine="0"/>
        <w:jc w:val="right"/>
        <w:rPr>
          <w:rStyle w:val="aa"/>
          <w:rFonts w:ascii="Times New Roman" w:hAnsi="Times New Roman" w:cs="Times New Roman"/>
          <w:color w:val="000000"/>
          <w:sz w:val="24"/>
          <w:szCs w:val="24"/>
        </w:rPr>
      </w:pPr>
      <w:r w:rsidRPr="00CE3C5A">
        <w:rPr>
          <w:rStyle w:val="aa"/>
          <w:rFonts w:ascii="Times New Roman" w:hAnsi="Times New Roman" w:cs="Times New Roman"/>
          <w:color w:val="000000"/>
          <w:sz w:val="24"/>
          <w:szCs w:val="24"/>
        </w:rPr>
        <w:t>кадастровый номер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749"/>
        <w:gridCol w:w="4349"/>
        <w:gridCol w:w="2213"/>
        <w:gridCol w:w="2222"/>
      </w:tblGrid>
      <w:tr w:rsidR="0055589A" w:rsidRPr="00CE3C5A" w:rsidTr="0055589A">
        <w:trPr>
          <w:trHeight w:hRule="exact" w:val="1531"/>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 п/п</w:t>
            </w:r>
          </w:p>
        </w:tc>
        <w:tc>
          <w:tcPr>
            <w:tcW w:w="4349" w:type="dxa"/>
            <w:tcBorders>
              <w:top w:val="single" w:sz="4" w:space="0" w:color="auto"/>
              <w:left w:val="single" w:sz="4" w:space="0" w:color="auto"/>
              <w:bottom w:val="nil"/>
              <w:right w:val="nil"/>
            </w:tcBorders>
            <w:shd w:val="clear" w:color="auto" w:fill="FFFFFF"/>
            <w:vAlign w:val="center"/>
          </w:tcPr>
          <w:p w:rsidR="0055589A" w:rsidRPr="00CE3C5A" w:rsidRDefault="0055589A" w:rsidP="0055589A">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Наименование работ</w:t>
            </w: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pStyle w:val="a9"/>
              <w:shd w:val="clear" w:color="auto" w:fill="auto"/>
              <w:spacing w:line="398"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Дата начала работ (день/месяц/год)</w:t>
            </w: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pStyle w:val="a9"/>
              <w:shd w:val="clear" w:color="auto" w:fill="auto"/>
              <w:spacing w:after="160" w:line="276" w:lineRule="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Дата окончания работ</w:t>
            </w:r>
          </w:p>
          <w:p w:rsidR="0055589A" w:rsidRPr="00CE3C5A" w:rsidRDefault="0055589A" w:rsidP="0055589A">
            <w:pPr>
              <w:pStyle w:val="a9"/>
              <w:shd w:val="clear" w:color="auto" w:fill="auto"/>
              <w:spacing w:line="276"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(день/месяц/год)</w:t>
            </w:r>
          </w:p>
        </w:tc>
      </w:tr>
      <w:tr w:rsidR="0055589A" w:rsidRPr="00CE3C5A" w:rsidTr="0055589A">
        <w:trPr>
          <w:trHeight w:hRule="exact" w:val="576"/>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rPr>
                <w:rFonts w:ascii="Times New Roman" w:hAnsi="Times New Roman"/>
                <w:sz w:val="24"/>
                <w:szCs w:val="24"/>
              </w:rPr>
            </w:pPr>
          </w:p>
        </w:tc>
      </w:tr>
      <w:tr w:rsidR="0055589A" w:rsidRPr="00CE3C5A" w:rsidTr="0055589A">
        <w:trPr>
          <w:trHeight w:hRule="exact" w:val="581"/>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rPr>
                <w:rFonts w:ascii="Times New Roman" w:hAnsi="Times New Roman"/>
                <w:sz w:val="24"/>
                <w:szCs w:val="24"/>
              </w:rPr>
            </w:pPr>
          </w:p>
        </w:tc>
      </w:tr>
      <w:tr w:rsidR="0055589A" w:rsidRPr="00CE3C5A" w:rsidTr="0055589A">
        <w:trPr>
          <w:trHeight w:hRule="exact" w:val="576"/>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rPr>
                <w:rFonts w:ascii="Times New Roman" w:hAnsi="Times New Roman"/>
                <w:sz w:val="24"/>
                <w:szCs w:val="24"/>
              </w:rPr>
            </w:pPr>
          </w:p>
        </w:tc>
      </w:tr>
      <w:tr w:rsidR="0055589A" w:rsidRPr="00CE3C5A" w:rsidTr="0055589A">
        <w:trPr>
          <w:trHeight w:hRule="exact" w:val="595"/>
        </w:trPr>
        <w:tc>
          <w:tcPr>
            <w:tcW w:w="749" w:type="dxa"/>
            <w:tcBorders>
              <w:top w:val="single" w:sz="4" w:space="0" w:color="auto"/>
              <w:left w:val="single" w:sz="4" w:space="0" w:color="auto"/>
              <w:bottom w:val="single" w:sz="4" w:space="0" w:color="auto"/>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single" w:sz="4" w:space="0" w:color="auto"/>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single" w:sz="4" w:space="0" w:color="auto"/>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5589A" w:rsidRPr="00CE3C5A" w:rsidRDefault="0055589A" w:rsidP="0055589A">
            <w:pPr>
              <w:rPr>
                <w:rFonts w:ascii="Times New Roman" w:hAnsi="Times New Roman"/>
                <w:sz w:val="24"/>
                <w:szCs w:val="24"/>
              </w:rPr>
            </w:pPr>
          </w:p>
        </w:tc>
      </w:tr>
    </w:tbl>
    <w:p w:rsidR="0055589A" w:rsidRPr="00CE3C5A" w:rsidRDefault="0055589A" w:rsidP="0055589A">
      <w:pPr>
        <w:pStyle w:val="a3"/>
        <w:shd w:val="clear" w:color="auto" w:fill="auto"/>
        <w:tabs>
          <w:tab w:val="left" w:leader="underscore" w:pos="9278"/>
        </w:tabs>
        <w:ind w:firstLine="0"/>
        <w:rPr>
          <w:rStyle w:val="1"/>
          <w:rFonts w:ascii="Times New Roman" w:hAnsi="Times New Roman" w:cs="Times New Roman"/>
          <w:color w:val="000000"/>
          <w:sz w:val="24"/>
          <w:szCs w:val="24"/>
        </w:rPr>
      </w:pPr>
    </w:p>
    <w:p w:rsidR="0055589A" w:rsidRPr="00CE3C5A" w:rsidRDefault="0055589A" w:rsidP="0055589A">
      <w:pPr>
        <w:pStyle w:val="a3"/>
        <w:shd w:val="clear" w:color="auto" w:fill="auto"/>
        <w:tabs>
          <w:tab w:val="left" w:leader="underscore" w:pos="9278"/>
        </w:tabs>
        <w:ind w:firstLine="0"/>
        <w:rPr>
          <w:rStyle w:val="1"/>
          <w:rFonts w:ascii="Times New Roman" w:hAnsi="Times New Roman" w:cs="Times New Roman"/>
          <w:color w:val="000000"/>
          <w:sz w:val="24"/>
          <w:szCs w:val="24"/>
        </w:rPr>
      </w:pPr>
    </w:p>
    <w:p w:rsidR="0055589A" w:rsidRPr="00CE3C5A" w:rsidRDefault="0055589A" w:rsidP="0055589A">
      <w:pPr>
        <w:pStyle w:val="a3"/>
        <w:shd w:val="clear" w:color="auto" w:fill="auto"/>
        <w:tabs>
          <w:tab w:val="left" w:leader="underscore" w:pos="9278"/>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Исполнитель работ</w:t>
      </w:r>
      <w:r w:rsidRPr="00CE3C5A">
        <w:rPr>
          <w:rStyle w:val="1"/>
          <w:rFonts w:ascii="Times New Roman" w:hAnsi="Times New Roman" w:cs="Times New Roman"/>
          <w:color w:val="000000"/>
          <w:sz w:val="24"/>
          <w:szCs w:val="24"/>
        </w:rPr>
        <w:tab/>
      </w: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(должность, подпись, расшифровка подписи)</w:t>
      </w:r>
    </w:p>
    <w:p w:rsidR="0055589A" w:rsidRPr="00CE3C5A" w:rsidRDefault="0055589A" w:rsidP="0055589A">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М.П.</w:t>
      </w:r>
    </w:p>
    <w:p w:rsidR="0055589A" w:rsidRPr="00CE3C5A" w:rsidRDefault="0055589A" w:rsidP="0055589A">
      <w:pPr>
        <w:pStyle w:val="a3"/>
        <w:shd w:val="clear" w:color="auto" w:fill="auto"/>
        <w:tabs>
          <w:tab w:val="left" w:pos="6994"/>
          <w:tab w:val="left" w:leader="underscore" w:pos="9067"/>
        </w:tabs>
        <w:spacing w:after="46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(при </w:t>
      </w:r>
      <w:proofErr w:type="gramStart"/>
      <w:r w:rsidRPr="00CE3C5A">
        <w:rPr>
          <w:rStyle w:val="1"/>
          <w:rFonts w:ascii="Times New Roman" w:hAnsi="Times New Roman" w:cs="Times New Roman"/>
          <w:color w:val="000000"/>
          <w:sz w:val="24"/>
          <w:szCs w:val="24"/>
        </w:rPr>
        <w:t>наличии)</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"_"20</w:t>
      </w:r>
      <w:r w:rsidRPr="00CE3C5A">
        <w:rPr>
          <w:rStyle w:val="1"/>
          <w:rFonts w:ascii="Times New Roman" w:hAnsi="Times New Roman" w:cs="Times New Roman"/>
          <w:color w:val="000000"/>
          <w:sz w:val="24"/>
          <w:szCs w:val="24"/>
        </w:rPr>
        <w:tab/>
        <w:t>г.</w:t>
      </w:r>
    </w:p>
    <w:p w:rsidR="0055589A" w:rsidRPr="00CE3C5A" w:rsidRDefault="0055589A" w:rsidP="0055589A">
      <w:pPr>
        <w:pStyle w:val="a3"/>
        <w:shd w:val="clear" w:color="auto" w:fill="auto"/>
        <w:tabs>
          <w:tab w:val="left" w:leader="underscore" w:pos="9278"/>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Заказчик (при наличии)</w:t>
      </w:r>
      <w:r w:rsidRPr="00CE3C5A">
        <w:rPr>
          <w:rStyle w:val="1"/>
          <w:rFonts w:ascii="Times New Roman" w:hAnsi="Times New Roman" w:cs="Times New Roman"/>
          <w:color w:val="000000"/>
          <w:sz w:val="24"/>
          <w:szCs w:val="24"/>
        </w:rPr>
        <w:tab/>
      </w: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(должность, подпись, расшифровка подписи)</w:t>
      </w:r>
    </w:p>
    <w:p w:rsidR="0055589A" w:rsidRPr="00CE3C5A" w:rsidRDefault="0055589A" w:rsidP="0055589A">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М.П.</w:t>
      </w:r>
    </w:p>
    <w:p w:rsidR="0055589A" w:rsidRPr="00CE3C5A" w:rsidRDefault="0055589A" w:rsidP="0055589A">
      <w:pPr>
        <w:pStyle w:val="a3"/>
        <w:shd w:val="clear" w:color="auto" w:fill="auto"/>
        <w:tabs>
          <w:tab w:val="left" w:pos="6994"/>
          <w:tab w:val="left" w:leader="underscore" w:pos="9067"/>
        </w:tabs>
        <w:spacing w:line="233" w:lineRule="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(при </w:t>
      </w:r>
      <w:proofErr w:type="gramStart"/>
      <w:r w:rsidRPr="00CE3C5A">
        <w:rPr>
          <w:rStyle w:val="1"/>
          <w:rFonts w:ascii="Times New Roman" w:hAnsi="Times New Roman" w:cs="Times New Roman"/>
          <w:color w:val="000000"/>
          <w:sz w:val="24"/>
          <w:szCs w:val="24"/>
        </w:rPr>
        <w:t>наличии)</w:t>
      </w:r>
      <w:r w:rsidRPr="00CE3C5A">
        <w:rPr>
          <w:rStyle w:val="1"/>
          <w:rFonts w:ascii="Times New Roman" w:hAnsi="Times New Roman" w:cs="Times New Roman"/>
          <w:color w:val="000000"/>
          <w:sz w:val="24"/>
          <w:szCs w:val="24"/>
        </w:rPr>
        <w:tab/>
      </w:r>
      <w:proofErr w:type="gramEnd"/>
      <w:r w:rsidRPr="00CE3C5A">
        <w:rPr>
          <w:rStyle w:val="1"/>
          <w:rFonts w:ascii="Times New Roman" w:hAnsi="Times New Roman" w:cs="Times New Roman"/>
          <w:color w:val="000000"/>
          <w:sz w:val="24"/>
          <w:szCs w:val="24"/>
        </w:rPr>
        <w:t>" "20</w:t>
      </w:r>
      <w:r w:rsidRPr="00CE3C5A">
        <w:rPr>
          <w:rStyle w:val="1"/>
          <w:rFonts w:ascii="Times New Roman" w:hAnsi="Times New Roman" w:cs="Times New Roman"/>
          <w:color w:val="000000"/>
          <w:sz w:val="24"/>
          <w:szCs w:val="24"/>
        </w:rPr>
        <w:tab/>
        <w:t>г.</w:t>
      </w: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Default="0055589A" w:rsidP="0055589A">
      <w:pPr>
        <w:pStyle w:val="a3"/>
        <w:shd w:val="clear" w:color="auto" w:fill="auto"/>
        <w:ind w:firstLine="0"/>
        <w:jc w:val="right"/>
        <w:rPr>
          <w:rFonts w:ascii="Times New Roman" w:hAnsi="Times New Roman" w:cs="Times New Roman"/>
          <w:sz w:val="24"/>
          <w:szCs w:val="24"/>
        </w:rPr>
      </w:pPr>
    </w:p>
    <w:p w:rsidR="00AF17EB" w:rsidRPr="00CE3C5A" w:rsidRDefault="00AF17EB"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611531"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pPr>
      <w:r>
        <w:rPr>
          <w:rStyle w:val="1"/>
          <w:rFonts w:ascii="Times New Roman" w:hAnsi="Times New Roman" w:cs="Times New Roman"/>
          <w:b/>
          <w:bCs/>
          <w:color w:val="000000"/>
          <w:sz w:val="24"/>
          <w:szCs w:val="24"/>
        </w:rPr>
        <w:lastRenderedPageBreak/>
        <w:t>При</w:t>
      </w:r>
      <w:r w:rsidR="0055589A" w:rsidRPr="00CE3C5A">
        <w:rPr>
          <w:rStyle w:val="1"/>
          <w:rFonts w:ascii="Times New Roman" w:hAnsi="Times New Roman" w:cs="Times New Roman"/>
          <w:b/>
          <w:bCs/>
          <w:color w:val="000000"/>
          <w:sz w:val="24"/>
          <w:szCs w:val="24"/>
        </w:rPr>
        <w:t xml:space="preserve">ложение № 5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55589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611531" w:rsidRPr="00CE3C5A" w:rsidRDefault="00611531" w:rsidP="0055589A">
      <w:pPr>
        <w:pStyle w:val="a3"/>
        <w:shd w:val="clear" w:color="auto" w:fill="auto"/>
        <w:tabs>
          <w:tab w:val="left" w:pos="1424"/>
        </w:tabs>
        <w:ind w:left="284"/>
        <w:jc w:val="right"/>
        <w:rPr>
          <w:rStyle w:val="1"/>
          <w:rFonts w:ascii="Times New Roman" w:hAnsi="Times New Roman" w:cs="Times New Roman"/>
          <w:color w:val="000000"/>
          <w:sz w:val="24"/>
          <w:szCs w:val="24"/>
        </w:rPr>
      </w:pP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 акта о завершении земляных работ и выполненном благоустройстве</w:t>
      </w: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АКТ</w:t>
      </w:r>
    </w:p>
    <w:p w:rsidR="0055589A" w:rsidRPr="00CE3C5A" w:rsidRDefault="0055589A" w:rsidP="0055589A">
      <w:pPr>
        <w:pStyle w:val="a3"/>
        <w:shd w:val="clear" w:color="auto" w:fill="auto"/>
        <w:ind w:firstLine="0"/>
        <w:jc w:val="center"/>
        <w:rPr>
          <w:rStyle w:val="1"/>
          <w:rFonts w:ascii="Times New Roman" w:hAnsi="Times New Roman" w:cs="Times New Roman"/>
          <w:b/>
          <w:bCs/>
          <w:color w:val="000000"/>
          <w:sz w:val="24"/>
          <w:szCs w:val="24"/>
          <w:vertAlign w:val="superscript"/>
        </w:rPr>
      </w:pPr>
      <w:r w:rsidRPr="00CE3C5A">
        <w:rPr>
          <w:rStyle w:val="1"/>
          <w:rFonts w:ascii="Times New Roman" w:hAnsi="Times New Roman" w:cs="Times New Roman"/>
          <w:b/>
          <w:bCs/>
          <w:color w:val="000000"/>
          <w:sz w:val="24"/>
          <w:szCs w:val="24"/>
        </w:rPr>
        <w:t>о завершении земляных работ и выполненном благоустройстве</w:t>
      </w:r>
    </w:p>
    <w:p w:rsidR="0055589A" w:rsidRPr="00CE3C5A" w:rsidRDefault="0055589A" w:rsidP="0055589A">
      <w:pPr>
        <w:pStyle w:val="a3"/>
        <w:shd w:val="clear" w:color="auto" w:fill="auto"/>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(организация, предприятие/ФИО, производитель работ)</w:t>
      </w:r>
    </w:p>
    <w:p w:rsidR="0055589A" w:rsidRPr="00CE3C5A" w:rsidRDefault="0055589A" w:rsidP="0055589A">
      <w:pPr>
        <w:pStyle w:val="a3"/>
        <w:shd w:val="clear" w:color="auto" w:fill="auto"/>
        <w:ind w:firstLine="0"/>
        <w:jc w:val="center"/>
        <w:rPr>
          <w:rFonts w:ascii="Times New Roman" w:hAnsi="Times New Roman" w:cs="Times New Roman"/>
          <w:sz w:val="24"/>
          <w:szCs w:val="24"/>
        </w:rPr>
      </w:pPr>
    </w:p>
    <w:p w:rsidR="0055589A" w:rsidRPr="00CE3C5A" w:rsidRDefault="0055589A" w:rsidP="0055589A">
      <w:pPr>
        <w:pStyle w:val="a3"/>
        <w:shd w:val="clear" w:color="auto" w:fill="auto"/>
        <w:tabs>
          <w:tab w:val="left" w:leader="underscore" w:pos="8947"/>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адрес:</w:t>
      </w:r>
      <w:r w:rsidRPr="00CE3C5A">
        <w:rPr>
          <w:rStyle w:val="1"/>
          <w:rFonts w:ascii="Times New Roman" w:hAnsi="Times New Roman" w:cs="Times New Roman"/>
          <w:color w:val="000000"/>
          <w:sz w:val="24"/>
          <w:szCs w:val="24"/>
        </w:rPr>
        <w:tab/>
      </w:r>
    </w:p>
    <w:p w:rsidR="0055589A" w:rsidRPr="00CE3C5A" w:rsidRDefault="0055589A" w:rsidP="0055589A">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Земляные работы производились по адресу:</w:t>
      </w:r>
    </w:p>
    <w:p w:rsidR="0055589A" w:rsidRPr="00CE3C5A" w:rsidRDefault="0055589A" w:rsidP="0055589A">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Разрешение на производство земляных работ </w:t>
      </w:r>
      <w:r w:rsidRPr="00CE3C5A">
        <w:rPr>
          <w:rStyle w:val="1"/>
          <w:rFonts w:ascii="Times New Roman" w:hAnsi="Times New Roman" w:cs="Times New Roman"/>
          <w:color w:val="000000"/>
          <w:sz w:val="24"/>
          <w:szCs w:val="24"/>
          <w:lang w:val="en-US"/>
        </w:rPr>
        <w:t>N</w:t>
      </w:r>
      <w:r w:rsidRPr="00CE3C5A">
        <w:rPr>
          <w:rStyle w:val="1"/>
          <w:rFonts w:ascii="Times New Roman" w:hAnsi="Times New Roman" w:cs="Times New Roman"/>
          <w:color w:val="000000"/>
          <w:sz w:val="24"/>
          <w:szCs w:val="24"/>
        </w:rPr>
        <w:t xml:space="preserve"> от</w:t>
      </w:r>
    </w:p>
    <w:p w:rsidR="0055589A" w:rsidRPr="00CE3C5A" w:rsidRDefault="0055589A" w:rsidP="0055589A">
      <w:pPr>
        <w:pStyle w:val="a3"/>
        <w:pBdr>
          <w:bottom w:val="single" w:sz="4" w:space="0" w:color="auto"/>
        </w:pBdr>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Комиссия в составе: представителя организации, производящей земляные работы (подрядчика)</w:t>
      </w:r>
    </w:p>
    <w:p w:rsidR="0055589A" w:rsidRPr="00CE3C5A" w:rsidRDefault="0055589A" w:rsidP="0055589A">
      <w:pPr>
        <w:pStyle w:val="a3"/>
        <w:pBdr>
          <w:bottom w:val="single" w:sz="4" w:space="0" w:color="auto"/>
        </w:pBdr>
        <w:shd w:val="clear" w:color="auto" w:fill="auto"/>
        <w:ind w:firstLine="0"/>
        <w:rPr>
          <w:rFonts w:ascii="Times New Roman" w:hAnsi="Times New Roman" w:cs="Times New Roman"/>
          <w:sz w:val="24"/>
          <w:szCs w:val="24"/>
        </w:rPr>
      </w:pPr>
    </w:p>
    <w:p w:rsidR="0055589A" w:rsidRPr="00CE3C5A" w:rsidRDefault="0055589A" w:rsidP="0055589A">
      <w:pPr>
        <w:pStyle w:val="a3"/>
        <w:shd w:val="clear" w:color="auto" w:fill="auto"/>
        <w:ind w:left="182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Ф.И.О., должность)</w:t>
      </w:r>
    </w:p>
    <w:p w:rsidR="0055589A" w:rsidRPr="00CE3C5A" w:rsidRDefault="0055589A" w:rsidP="0055589A">
      <w:pPr>
        <w:pStyle w:val="a3"/>
        <w:shd w:val="clear" w:color="auto" w:fill="auto"/>
        <w:spacing w:after="4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представителя организации, выполнившей благоустройство</w:t>
      </w:r>
    </w:p>
    <w:p w:rsidR="0055589A" w:rsidRPr="00CE3C5A" w:rsidRDefault="0055589A" w:rsidP="0055589A">
      <w:pPr>
        <w:pStyle w:val="a3"/>
        <w:pBdr>
          <w:bottom w:val="single" w:sz="4" w:space="0" w:color="auto"/>
        </w:pBdr>
        <w:shd w:val="clear" w:color="auto" w:fill="auto"/>
        <w:spacing w:after="280"/>
        <w:ind w:firstLine="0"/>
        <w:jc w:val="right"/>
        <w:rPr>
          <w:rFonts w:ascii="Times New Roman" w:hAnsi="Times New Roman" w:cs="Times New Roman"/>
          <w:sz w:val="24"/>
          <w:szCs w:val="24"/>
        </w:rPr>
      </w:pPr>
      <w:r w:rsidRPr="00CE3C5A">
        <w:rPr>
          <w:rStyle w:val="1"/>
          <w:rFonts w:ascii="Times New Roman" w:hAnsi="Times New Roman" w:cs="Times New Roman"/>
          <w:color w:val="000000"/>
          <w:sz w:val="24"/>
          <w:szCs w:val="24"/>
        </w:rPr>
        <w:t>(Ф.И.О., должность)</w:t>
      </w:r>
    </w:p>
    <w:p w:rsidR="0055589A" w:rsidRPr="00CE3C5A" w:rsidRDefault="0055589A" w:rsidP="0055589A">
      <w:pPr>
        <w:pStyle w:val="a3"/>
        <w:shd w:val="clear" w:color="auto" w:fill="auto"/>
        <w:spacing w:after="200" w:line="230" w:lineRule="auto"/>
        <w:ind w:left="1820" w:hanging="1820"/>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представителя управляющей организации или жилищно-эксплуатационной организации (Ф.И.О., должность)</w:t>
      </w:r>
    </w:p>
    <w:p w:rsidR="0055589A" w:rsidRPr="00CE3C5A" w:rsidRDefault="0055589A" w:rsidP="0055589A">
      <w:pPr>
        <w:pStyle w:val="a3"/>
        <w:shd w:val="clear" w:color="auto" w:fill="auto"/>
        <w:tabs>
          <w:tab w:val="left" w:leader="underscore" w:pos="3902"/>
          <w:tab w:val="left" w:leader="underscore" w:pos="5462"/>
        </w:tabs>
        <w:spacing w:after="4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произвела освидетельствование территории, на которой производились земляные и благоустроительные работы, на "</w:t>
      </w:r>
      <w:r w:rsidRPr="00CE3C5A">
        <w:rPr>
          <w:rStyle w:val="1"/>
          <w:rFonts w:ascii="Times New Roman" w:hAnsi="Times New Roman" w:cs="Times New Roman"/>
          <w:color w:val="000000"/>
          <w:sz w:val="24"/>
          <w:szCs w:val="24"/>
        </w:rPr>
        <w:tab/>
        <w:t>"20</w:t>
      </w:r>
      <w:r w:rsidRPr="00CE3C5A">
        <w:rPr>
          <w:rStyle w:val="1"/>
          <w:rFonts w:ascii="Times New Roman" w:hAnsi="Times New Roman" w:cs="Times New Roman"/>
          <w:color w:val="000000"/>
          <w:sz w:val="24"/>
          <w:szCs w:val="24"/>
        </w:rPr>
        <w:tab/>
        <w:t>г. и составила настоящий</w:t>
      </w:r>
    </w:p>
    <w:p w:rsidR="0055589A" w:rsidRPr="00CE3C5A" w:rsidRDefault="0055589A" w:rsidP="0055589A">
      <w:pPr>
        <w:pStyle w:val="a3"/>
        <w:pBdr>
          <w:bottom w:val="single" w:sz="4" w:space="0" w:color="auto"/>
        </w:pBdr>
        <w:shd w:val="clear" w:color="auto" w:fill="auto"/>
        <w:spacing w:after="60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акт на предмет выполнения благоустроительных работ в полном объеме</w:t>
      </w:r>
    </w:p>
    <w:p w:rsidR="0055589A" w:rsidRPr="00CE3C5A" w:rsidRDefault="0055589A" w:rsidP="0055589A">
      <w:pPr>
        <w:pStyle w:val="a3"/>
        <w:shd w:val="clear" w:color="auto" w:fill="auto"/>
        <w:spacing w:after="20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Представитель организации, производившей земляные работы (подрядчик),</w:t>
      </w:r>
    </w:p>
    <w:p w:rsidR="0055589A" w:rsidRPr="00CE3C5A" w:rsidRDefault="0055589A" w:rsidP="0055589A">
      <w:pPr>
        <w:pStyle w:val="a3"/>
        <w:shd w:val="clear" w:color="auto" w:fill="auto"/>
        <w:tabs>
          <w:tab w:val="left" w:leader="underscore" w:pos="2779"/>
        </w:tabs>
        <w:ind w:firstLine="0"/>
        <w:jc w:val="right"/>
        <w:rPr>
          <w:rFonts w:ascii="Times New Roman" w:hAnsi="Times New Roman" w:cs="Times New Roman"/>
          <w:sz w:val="24"/>
          <w:szCs w:val="24"/>
        </w:rPr>
      </w:pPr>
      <w:r w:rsidRPr="00CE3C5A">
        <w:rPr>
          <w:rStyle w:val="1"/>
          <w:rFonts w:ascii="Times New Roman" w:hAnsi="Times New Roman" w:cs="Times New Roman"/>
          <w:color w:val="000000"/>
          <w:sz w:val="24"/>
          <w:szCs w:val="24"/>
          <w:u w:val="single"/>
        </w:rPr>
        <w:t>(подпись)</w:t>
      </w:r>
      <w:r w:rsidRPr="00CE3C5A">
        <w:rPr>
          <w:rStyle w:val="1"/>
          <w:rFonts w:ascii="Times New Roman" w:hAnsi="Times New Roman" w:cs="Times New Roman"/>
          <w:color w:val="000000"/>
          <w:sz w:val="24"/>
          <w:szCs w:val="24"/>
          <w:u w:val="single"/>
        </w:rPr>
        <w:tab/>
      </w:r>
    </w:p>
    <w:p w:rsidR="0055589A" w:rsidRPr="00CE3C5A" w:rsidRDefault="0055589A" w:rsidP="0055589A">
      <w:pPr>
        <w:pStyle w:val="a3"/>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Представитель организации, выполнившей благоустройство,</w:t>
      </w:r>
    </w:p>
    <w:p w:rsidR="00D24CC2" w:rsidRPr="00CE3C5A" w:rsidRDefault="00D24CC2" w:rsidP="0055589A">
      <w:pPr>
        <w:pStyle w:val="a3"/>
        <w:shd w:val="clear" w:color="auto" w:fill="auto"/>
        <w:ind w:firstLine="0"/>
        <w:rPr>
          <w:rFonts w:ascii="Times New Roman" w:hAnsi="Times New Roman" w:cs="Times New Roman"/>
          <w:sz w:val="24"/>
          <w:szCs w:val="24"/>
        </w:rPr>
      </w:pPr>
    </w:p>
    <w:p w:rsidR="0055589A" w:rsidRPr="00CE3C5A" w:rsidRDefault="0055589A" w:rsidP="0055589A">
      <w:pPr>
        <w:pStyle w:val="a3"/>
        <w:shd w:val="clear" w:color="auto" w:fill="auto"/>
        <w:ind w:firstLine="6600"/>
        <w:rPr>
          <w:rFonts w:ascii="Times New Roman" w:hAnsi="Times New Roman" w:cs="Times New Roman"/>
          <w:sz w:val="24"/>
          <w:szCs w:val="24"/>
        </w:rPr>
      </w:pPr>
      <w:r w:rsidRPr="00CE3C5A">
        <w:rPr>
          <w:rStyle w:val="1"/>
          <w:rFonts w:ascii="Times New Roman" w:hAnsi="Times New Roman" w:cs="Times New Roman"/>
          <w:color w:val="000000"/>
          <w:sz w:val="24"/>
          <w:szCs w:val="24"/>
        </w:rPr>
        <w:t>(подпись) Представитель владельца объекта благоустройства, управляющей организации или жилищно-эксплуатационной организации</w:t>
      </w:r>
    </w:p>
    <w:p w:rsidR="0055589A" w:rsidRPr="00CE3C5A" w:rsidRDefault="0055589A" w:rsidP="0055589A">
      <w:pPr>
        <w:pStyle w:val="a3"/>
        <w:shd w:val="clear" w:color="auto" w:fill="auto"/>
        <w:ind w:left="666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(подпись)</w:t>
      </w:r>
    </w:p>
    <w:p w:rsidR="0055589A" w:rsidRPr="00CE3C5A" w:rsidRDefault="0055589A" w:rsidP="0055589A">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Приложение:</w:t>
      </w:r>
    </w:p>
    <w:p w:rsidR="0055589A" w:rsidRPr="00CE3C5A" w:rsidRDefault="0055589A" w:rsidP="0055589A">
      <w:pPr>
        <w:pStyle w:val="a3"/>
        <w:numPr>
          <w:ilvl w:val="0"/>
          <w:numId w:val="6"/>
        </w:numPr>
        <w:shd w:val="clear" w:color="auto" w:fill="auto"/>
        <w:tabs>
          <w:tab w:val="left" w:pos="262"/>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Материалы </w:t>
      </w:r>
      <w:proofErr w:type="spellStart"/>
      <w:r w:rsidRPr="00CE3C5A">
        <w:rPr>
          <w:rStyle w:val="1"/>
          <w:rFonts w:ascii="Times New Roman" w:hAnsi="Times New Roman" w:cs="Times New Roman"/>
          <w:color w:val="000000"/>
          <w:sz w:val="24"/>
          <w:szCs w:val="24"/>
        </w:rPr>
        <w:t>фотофиксации</w:t>
      </w:r>
      <w:proofErr w:type="spellEnd"/>
      <w:r w:rsidRPr="00CE3C5A">
        <w:rPr>
          <w:rStyle w:val="1"/>
          <w:rFonts w:ascii="Times New Roman" w:hAnsi="Times New Roman" w:cs="Times New Roman"/>
          <w:color w:val="000000"/>
          <w:sz w:val="24"/>
          <w:szCs w:val="24"/>
        </w:rPr>
        <w:t xml:space="preserve"> выполненных работ</w:t>
      </w:r>
    </w:p>
    <w:p w:rsidR="0055589A" w:rsidRPr="00CE3C5A" w:rsidRDefault="0055589A" w:rsidP="0055589A">
      <w:pPr>
        <w:pStyle w:val="a3"/>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w:t>
      </w:r>
      <w:r w:rsidR="00D24CC2" w:rsidRPr="00CE3C5A">
        <w:rPr>
          <w:rStyle w:val="1"/>
          <w:rFonts w:ascii="Times New Roman" w:hAnsi="Times New Roman" w:cs="Times New Roman"/>
          <w:color w:val="000000"/>
          <w:sz w:val="24"/>
          <w:szCs w:val="24"/>
        </w:rPr>
        <w:t xml:space="preserve"> Административного регламента.</w:t>
      </w: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Default="00D24CC2" w:rsidP="0055589A">
      <w:pPr>
        <w:pStyle w:val="a3"/>
        <w:shd w:val="clear" w:color="auto" w:fill="auto"/>
        <w:ind w:firstLine="0"/>
        <w:rPr>
          <w:rStyle w:val="1"/>
          <w:rFonts w:ascii="Times New Roman" w:hAnsi="Times New Roman" w:cs="Times New Roman"/>
          <w:color w:val="000000"/>
          <w:sz w:val="24"/>
          <w:szCs w:val="24"/>
        </w:rPr>
      </w:pPr>
    </w:p>
    <w:p w:rsidR="00AF17EB" w:rsidRPr="00CE3C5A" w:rsidRDefault="00AF17EB"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Default="00D24CC2" w:rsidP="0055589A">
      <w:pPr>
        <w:pStyle w:val="a3"/>
        <w:shd w:val="clear" w:color="auto" w:fill="auto"/>
        <w:ind w:firstLine="0"/>
        <w:rPr>
          <w:rStyle w:val="1"/>
          <w:rFonts w:ascii="Times New Roman" w:hAnsi="Times New Roman" w:cs="Times New Roman"/>
          <w:color w:val="000000"/>
          <w:sz w:val="24"/>
          <w:szCs w:val="24"/>
        </w:rPr>
      </w:pPr>
    </w:p>
    <w:p w:rsidR="00611531" w:rsidRPr="00CE3C5A" w:rsidRDefault="00611531"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6 </w:t>
      </w: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D24CC2"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611531" w:rsidRPr="00CE3C5A" w:rsidRDefault="00611531" w:rsidP="00D24CC2">
      <w:pPr>
        <w:pStyle w:val="a3"/>
        <w:shd w:val="clear" w:color="auto" w:fill="auto"/>
        <w:tabs>
          <w:tab w:val="left" w:pos="1424"/>
        </w:tabs>
        <w:ind w:left="284"/>
        <w:jc w:val="right"/>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w:t>
      </w:r>
    </w:p>
    <w:p w:rsidR="00D24CC2" w:rsidRPr="00CE3C5A" w:rsidRDefault="00D24CC2" w:rsidP="00D24CC2">
      <w:pPr>
        <w:pStyle w:val="a3"/>
        <w:shd w:val="clear" w:color="auto" w:fill="auto"/>
        <w:ind w:firstLine="780"/>
        <w:rPr>
          <w:rFonts w:ascii="Times New Roman" w:hAnsi="Times New Roman" w:cs="Times New Roman"/>
          <w:sz w:val="24"/>
          <w:szCs w:val="24"/>
        </w:rPr>
      </w:pPr>
      <w:r w:rsidRPr="00CE3C5A">
        <w:rPr>
          <w:rStyle w:val="1"/>
          <w:rFonts w:ascii="Times New Roman" w:hAnsi="Times New Roman" w:cs="Times New Roman"/>
          <w:b/>
          <w:bCs/>
          <w:color w:val="000000"/>
          <w:sz w:val="24"/>
          <w:szCs w:val="24"/>
        </w:rPr>
        <w:t>решения о закрытии разрешения на осуществление земляных работ</w:t>
      </w:r>
    </w:p>
    <w:p w:rsidR="00D24CC2" w:rsidRPr="00CE3C5A" w:rsidRDefault="00D24CC2" w:rsidP="00D24CC2">
      <w:pPr>
        <w:pStyle w:val="a3"/>
        <w:pBdr>
          <w:top w:val="single" w:sz="4" w:space="0" w:color="auto"/>
        </w:pBdr>
        <w:shd w:val="clear" w:color="auto" w:fill="auto"/>
        <w:spacing w:after="260"/>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уполномоченного на предоставление услуги</w:t>
      </w:r>
    </w:p>
    <w:p w:rsidR="00D24CC2" w:rsidRPr="00CE3C5A" w:rsidRDefault="00D24CC2" w:rsidP="00D24CC2">
      <w:pPr>
        <w:pStyle w:val="a3"/>
        <w:shd w:val="clear" w:color="auto" w:fill="auto"/>
        <w:tabs>
          <w:tab w:val="left" w:leader="underscore" w:pos="8582"/>
        </w:tabs>
        <w:ind w:left="514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Кому:</w:t>
      </w:r>
      <w:r w:rsidRPr="00CE3C5A">
        <w:rPr>
          <w:rStyle w:val="1"/>
          <w:rFonts w:ascii="Times New Roman" w:hAnsi="Times New Roman" w:cs="Times New Roman"/>
          <w:color w:val="000000"/>
          <w:sz w:val="24"/>
          <w:szCs w:val="24"/>
        </w:rPr>
        <w:tab/>
      </w:r>
    </w:p>
    <w:p w:rsidR="00D24CC2" w:rsidRPr="00CE3C5A" w:rsidRDefault="00D24CC2" w:rsidP="00D24CC2">
      <w:pPr>
        <w:pStyle w:val="a3"/>
        <w:shd w:val="clear" w:color="auto" w:fill="auto"/>
        <w:spacing w:after="260"/>
        <w:ind w:left="5140" w:firstLine="0"/>
        <w:rPr>
          <w:rFonts w:ascii="Times New Roman" w:hAnsi="Times New Roman" w:cs="Times New Roman"/>
          <w:sz w:val="24"/>
          <w:szCs w:val="24"/>
        </w:rPr>
      </w:pPr>
      <w:r w:rsidRPr="00CE3C5A">
        <w:rPr>
          <w:rStyle w:val="1"/>
          <w:rFonts w:ascii="Times New Roman" w:hAnsi="Times New Roman" w:cs="Times New Roman"/>
          <w:i/>
          <w:iCs/>
          <w:color w:val="000000"/>
          <w:sz w:val="24"/>
          <w:szCs w:val="24"/>
        </w:rPr>
        <w:t>(фамилия, имя, отчество (последнее - при наличии), наименование и данные документа, удостоверяющего личность - для физического лица;</w:t>
      </w:r>
      <w:r w:rsidR="009946AE">
        <w:rPr>
          <w:rStyle w:val="1"/>
          <w:rFonts w:ascii="Times New Roman" w:hAnsi="Times New Roman" w:cs="Times New Roman"/>
          <w:i/>
          <w:iCs/>
          <w:color w:val="000000"/>
          <w:sz w:val="24"/>
          <w:szCs w:val="24"/>
        </w:rPr>
        <w:t xml:space="preserve"> </w:t>
      </w:r>
      <w:r w:rsidRPr="00CE3C5A">
        <w:rPr>
          <w:rStyle w:val="1"/>
          <w:rFonts w:ascii="Times New Roman" w:hAnsi="Times New Roman" w:cs="Times New Roman"/>
          <w:i/>
          <w:iCs/>
          <w:color w:val="000000"/>
          <w:sz w:val="24"/>
          <w:szCs w:val="24"/>
        </w:rPr>
        <w:t>наименование индивидуального предпринимателя, ИНН, ОГРНИП— для физического лица, зарегистрированного в качестве индивидуального предпринимателя</w:t>
      </w:r>
      <w:proofErr w:type="gramStart"/>
      <w:r w:rsidRPr="00CE3C5A">
        <w:rPr>
          <w:rStyle w:val="1"/>
          <w:rFonts w:ascii="Times New Roman" w:hAnsi="Times New Roman" w:cs="Times New Roman"/>
          <w:i/>
          <w:iCs/>
          <w:color w:val="000000"/>
          <w:sz w:val="24"/>
          <w:szCs w:val="24"/>
        </w:rPr>
        <w:t>);полное</w:t>
      </w:r>
      <w:proofErr w:type="gramEnd"/>
      <w:r w:rsidRPr="00CE3C5A">
        <w:rPr>
          <w:rStyle w:val="1"/>
          <w:rFonts w:ascii="Times New Roman" w:hAnsi="Times New Roman" w:cs="Times New Roman"/>
          <w:i/>
          <w:iCs/>
          <w:color w:val="000000"/>
          <w:sz w:val="24"/>
          <w:szCs w:val="24"/>
        </w:rPr>
        <w:t xml:space="preserve"> наименование юридического лица, ИНН, ОГРН, юридический адрес — для юридического лица)</w:t>
      </w:r>
    </w:p>
    <w:p w:rsidR="00D24CC2" w:rsidRPr="00CE3C5A" w:rsidRDefault="00D24CC2" w:rsidP="00D24CC2">
      <w:pPr>
        <w:pStyle w:val="a3"/>
        <w:shd w:val="clear" w:color="auto" w:fill="auto"/>
        <w:tabs>
          <w:tab w:val="left" w:leader="underscore" w:pos="8933"/>
        </w:tabs>
        <w:ind w:left="514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Контактные данные:</w:t>
      </w:r>
      <w:r w:rsidRPr="00CE3C5A">
        <w:rPr>
          <w:rStyle w:val="1"/>
          <w:rFonts w:ascii="Times New Roman" w:hAnsi="Times New Roman" w:cs="Times New Roman"/>
          <w:color w:val="000000"/>
          <w:sz w:val="24"/>
          <w:szCs w:val="24"/>
        </w:rPr>
        <w:tab/>
      </w:r>
    </w:p>
    <w:p w:rsidR="00D24CC2" w:rsidRPr="00CE3C5A" w:rsidRDefault="00D24CC2" w:rsidP="00D24CC2">
      <w:pPr>
        <w:pStyle w:val="a3"/>
        <w:shd w:val="clear" w:color="auto" w:fill="auto"/>
        <w:spacing w:after="260"/>
        <w:ind w:left="5140" w:firstLine="0"/>
        <w:rPr>
          <w:rFonts w:ascii="Times New Roman" w:hAnsi="Times New Roman" w:cs="Times New Roman"/>
          <w:sz w:val="24"/>
          <w:szCs w:val="24"/>
        </w:rPr>
      </w:pPr>
      <w:r w:rsidRPr="00CE3C5A">
        <w:rPr>
          <w:rStyle w:val="1"/>
          <w:rFonts w:ascii="Times New Roman" w:hAnsi="Times New Roman" w:cs="Times New Roman"/>
          <w:i/>
          <w:iCs/>
          <w:color w:val="000000"/>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24CC2" w:rsidRPr="00CE3C5A" w:rsidRDefault="00D24CC2" w:rsidP="00D24CC2">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РЕШЕНИЕ</w:t>
      </w: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о закрытии разрешения на осуществление земляных работ</w:t>
      </w: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tabs>
          <w:tab w:val="left" w:leader="underscore" w:pos="1915"/>
          <w:tab w:val="left" w:leader="underscore" w:pos="7459"/>
        </w:tabs>
        <w:spacing w:after="260" w:line="360" w:lineRule="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w:t>
      </w:r>
      <w:r w:rsidRPr="00CE3C5A">
        <w:rPr>
          <w:rStyle w:val="1"/>
          <w:rFonts w:ascii="Times New Roman" w:hAnsi="Times New Roman" w:cs="Times New Roman"/>
          <w:color w:val="000000"/>
          <w:sz w:val="24"/>
          <w:szCs w:val="24"/>
        </w:rPr>
        <w:tab/>
        <w:t xml:space="preserve"> Дата</w:t>
      </w:r>
      <w:r w:rsidRPr="00CE3C5A">
        <w:rPr>
          <w:rStyle w:val="1"/>
          <w:rFonts w:ascii="Times New Roman" w:hAnsi="Times New Roman" w:cs="Times New Roman"/>
          <w:color w:val="000000"/>
          <w:sz w:val="24"/>
          <w:szCs w:val="24"/>
        </w:rPr>
        <w:tab/>
      </w:r>
    </w:p>
    <w:p w:rsidR="00D24CC2" w:rsidRPr="00CE3C5A" w:rsidRDefault="00D24CC2" w:rsidP="00D24CC2">
      <w:pPr>
        <w:pStyle w:val="a3"/>
        <w:shd w:val="clear" w:color="auto" w:fill="auto"/>
        <w:tabs>
          <w:tab w:val="left" w:leader="underscore" w:pos="2660"/>
          <w:tab w:val="left" w:leader="underscore" w:pos="2923"/>
          <w:tab w:val="left" w:leader="underscore" w:pos="7459"/>
        </w:tabs>
        <w:spacing w:line="360" w:lineRule="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ab/>
        <w:t>уведомляет Вас о закрытии разрешения на производство земляных работ №</w:t>
      </w:r>
      <w:r w:rsidRPr="00CE3C5A">
        <w:rPr>
          <w:rStyle w:val="1"/>
          <w:rFonts w:ascii="Times New Roman" w:hAnsi="Times New Roman" w:cs="Times New Roman"/>
          <w:color w:val="000000"/>
          <w:sz w:val="24"/>
          <w:szCs w:val="24"/>
        </w:rPr>
        <w:tab/>
        <w:t xml:space="preserve"> на выполнение работ </w:t>
      </w:r>
      <w:proofErr w:type="gramStart"/>
      <w:r w:rsidRPr="00CE3C5A">
        <w:rPr>
          <w:rStyle w:val="1"/>
          <w:rFonts w:ascii="Times New Roman" w:hAnsi="Times New Roman" w:cs="Times New Roman"/>
          <w:color w:val="000000"/>
          <w:sz w:val="24"/>
          <w:szCs w:val="24"/>
        </w:rPr>
        <w:tab/>
        <w:t xml:space="preserve"> ,</w:t>
      </w:r>
      <w:proofErr w:type="gramEnd"/>
      <w:r w:rsidRPr="00CE3C5A">
        <w:rPr>
          <w:rStyle w:val="1"/>
          <w:rFonts w:ascii="Times New Roman" w:hAnsi="Times New Roman" w:cs="Times New Roman"/>
          <w:color w:val="000000"/>
          <w:sz w:val="24"/>
          <w:szCs w:val="24"/>
        </w:rPr>
        <w:t xml:space="preserve"> проведенных по адресу:</w:t>
      </w:r>
    </w:p>
    <w:p w:rsidR="00D24CC2" w:rsidRPr="00CE3C5A" w:rsidRDefault="00D24CC2" w:rsidP="00D24CC2">
      <w:pPr>
        <w:pStyle w:val="a3"/>
        <w:shd w:val="clear" w:color="auto" w:fill="auto"/>
        <w:tabs>
          <w:tab w:val="left" w:leader="underscore" w:pos="2660"/>
          <w:tab w:val="left" w:leader="underscore" w:pos="2923"/>
          <w:tab w:val="left" w:leader="underscore" w:pos="7459"/>
        </w:tabs>
        <w:spacing w:line="360" w:lineRule="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__________________________________________________________________________________________Особые отметки___________________________________________________________________</w:t>
      </w: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pBdr>
          <w:top w:val="single" w:sz="4" w:space="0" w:color="auto"/>
          <w:left w:val="single" w:sz="4" w:space="1" w:color="auto"/>
          <w:bottom w:val="single" w:sz="4" w:space="0" w:color="auto"/>
          <w:right w:val="single" w:sz="4" w:space="0" w:color="auto"/>
        </w:pBdr>
        <w:shd w:val="clear" w:color="auto" w:fill="auto"/>
        <w:ind w:left="9" w:right="10"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электронной</w:t>
      </w:r>
      <w:r w:rsidRPr="00CE3C5A">
        <w:rPr>
          <w:rStyle w:val="1"/>
          <w:rFonts w:ascii="Times New Roman" w:hAnsi="Times New Roman" w:cs="Times New Roman"/>
          <w:color w:val="000000"/>
          <w:sz w:val="24"/>
          <w:szCs w:val="24"/>
        </w:rPr>
        <w:br/>
        <w:t>подписи</w:t>
      </w:r>
    </w:p>
    <w:p w:rsidR="00D24CC2" w:rsidRPr="00CE3C5A" w:rsidRDefault="00D24CC2" w:rsidP="00D24CC2">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spacing w:line="259" w:lineRule="auto"/>
        <w:ind w:left="523" w:right="5006"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{Ф.И.О. должность уполномоченного      </w:t>
      </w:r>
      <w:r w:rsidRPr="00CE3C5A">
        <w:rPr>
          <w:rStyle w:val="1"/>
          <w:rFonts w:ascii="Times New Roman" w:hAnsi="Times New Roman" w:cs="Times New Roman"/>
          <w:color w:val="000000"/>
          <w:sz w:val="24"/>
          <w:szCs w:val="24"/>
        </w:rPr>
        <w:br/>
        <w:t>сотрудника}</w:t>
      </w:r>
    </w:p>
    <w:p w:rsidR="00D24CC2" w:rsidRPr="00CE3C5A" w:rsidRDefault="00D24CC2" w:rsidP="00611531">
      <w:pPr>
        <w:pStyle w:val="a3"/>
        <w:shd w:val="clear" w:color="auto" w:fill="auto"/>
        <w:ind w:right="3440" w:firstLine="0"/>
        <w:jc w:val="center"/>
        <w:rPr>
          <w:rFonts w:ascii="Times New Roman" w:hAnsi="Times New Roman" w:cs="Times New Roman"/>
          <w:sz w:val="24"/>
          <w:szCs w:val="24"/>
        </w:rPr>
      </w:pP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b/>
          <w:bCs/>
          <w:color w:val="000000"/>
          <w:sz w:val="24"/>
          <w:szCs w:val="24"/>
        </w:rPr>
        <w:sectPr w:rsidR="00D24CC2" w:rsidRPr="00CE3C5A" w:rsidSect="00611531">
          <w:pgSz w:w="11906" w:h="16838"/>
          <w:pgMar w:top="851" w:right="851" w:bottom="1134" w:left="1134" w:header="709" w:footer="709" w:gutter="0"/>
          <w:cols w:space="708"/>
          <w:docGrid w:linePitch="360"/>
        </w:sectPr>
      </w:pP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7 </w:t>
      </w: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D24CC2"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611531" w:rsidRPr="00CE3C5A" w:rsidRDefault="00611531" w:rsidP="00D24CC2">
      <w:pPr>
        <w:pStyle w:val="a3"/>
        <w:shd w:val="clear" w:color="auto" w:fill="auto"/>
        <w:tabs>
          <w:tab w:val="left" w:pos="1424"/>
        </w:tabs>
        <w:ind w:left="284"/>
        <w:jc w:val="right"/>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W w:w="15182" w:type="dxa"/>
        <w:tblInd w:w="5" w:type="dxa"/>
        <w:tblLayout w:type="fixed"/>
        <w:tblCellMar>
          <w:left w:w="0" w:type="dxa"/>
          <w:right w:w="0" w:type="dxa"/>
        </w:tblCellMar>
        <w:tblLook w:val="0000" w:firstRow="0" w:lastRow="0" w:firstColumn="0" w:lastColumn="0" w:noHBand="0" w:noVBand="0"/>
      </w:tblPr>
      <w:tblGrid>
        <w:gridCol w:w="595"/>
        <w:gridCol w:w="2126"/>
        <w:gridCol w:w="3091"/>
        <w:gridCol w:w="5952"/>
        <w:gridCol w:w="3418"/>
      </w:tblGrid>
      <w:tr w:rsidR="00D24CC2" w:rsidRPr="00CE3C5A" w:rsidTr="00611531">
        <w:trPr>
          <w:trHeight w:hRule="exact" w:val="1373"/>
        </w:trPr>
        <w:tc>
          <w:tcPr>
            <w:tcW w:w="595"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 п/п</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Место выполнения действия/ используемая ИС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Процедуры</w:t>
            </w:r>
          </w:p>
        </w:tc>
        <w:tc>
          <w:tcPr>
            <w:tcW w:w="5952"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Действия</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Максимальный срок</w:t>
            </w:r>
          </w:p>
        </w:tc>
      </w:tr>
      <w:tr w:rsidR="00D24CC2" w:rsidRPr="00CE3C5A" w:rsidTr="00611531">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1</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2</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3</w:t>
            </w:r>
          </w:p>
        </w:tc>
        <w:tc>
          <w:tcPr>
            <w:tcW w:w="5952"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4</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5</w:t>
            </w:r>
          </w:p>
        </w:tc>
      </w:tr>
      <w:tr w:rsidR="00D24CC2" w:rsidRPr="00CE3C5A" w:rsidTr="00611531">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1</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Проверка документов и регистрация заявления</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Контроль комплектности предоставленных документов</w:t>
            </w:r>
          </w:p>
        </w:tc>
        <w:tc>
          <w:tcPr>
            <w:tcW w:w="3418" w:type="dxa"/>
            <w:tcBorders>
              <w:top w:val="single" w:sz="4" w:space="0" w:color="auto"/>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1 рабочего дня</w:t>
            </w:r>
            <w:r w:rsidRPr="00CE3C5A">
              <w:rPr>
                <w:rStyle w:val="a8"/>
                <w:rFonts w:ascii="Times New Roman" w:hAnsi="Times New Roman" w:cs="Times New Roman"/>
                <w:color w:val="000000"/>
                <w:sz w:val="24"/>
                <w:szCs w:val="24"/>
                <w:vertAlign w:val="superscript"/>
              </w:rPr>
              <w:t>3</w:t>
            </w:r>
          </w:p>
        </w:tc>
      </w:tr>
      <w:tr w:rsidR="00D24CC2" w:rsidRPr="00CE3C5A" w:rsidTr="00611531">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2</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Подтверждение полномочий представителя заявителя</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611531">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3</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Регистрация заявления</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611531">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4</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Принятие решения об отказе в приеме документов</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611531">
        <w:trPr>
          <w:trHeight w:hRule="exact" w:val="562"/>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5</w:t>
            </w:r>
          </w:p>
        </w:tc>
        <w:tc>
          <w:tcPr>
            <w:tcW w:w="2126"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 СМЭВ</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Получение сведений посредством СМЭВ</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Направление межведомственных запросов</w:t>
            </w:r>
          </w:p>
        </w:tc>
        <w:tc>
          <w:tcPr>
            <w:tcW w:w="3418" w:type="dxa"/>
            <w:vMerge w:val="restart"/>
            <w:tcBorders>
              <w:top w:val="single" w:sz="4" w:space="0" w:color="auto"/>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5 рабочих дней</w:t>
            </w:r>
          </w:p>
        </w:tc>
      </w:tr>
      <w:tr w:rsidR="00D24CC2" w:rsidRPr="00CE3C5A" w:rsidTr="00611531">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6</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spacing w:line="230"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 СМЭВ</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Получение ответов на межведомственные запросы</w:t>
            </w:r>
          </w:p>
        </w:tc>
        <w:tc>
          <w:tcPr>
            <w:tcW w:w="3418" w:type="dxa"/>
            <w:vMerge/>
            <w:tcBorders>
              <w:top w:val="nil"/>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p>
        </w:tc>
      </w:tr>
      <w:tr w:rsidR="00D24CC2" w:rsidRPr="00CE3C5A" w:rsidTr="00611531">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611531" w:rsidP="00D24CC2">
            <w:pPr>
              <w:pStyle w:val="a9"/>
              <w:shd w:val="clear" w:color="auto" w:fill="auto"/>
              <w:ind w:firstLine="0"/>
              <w:jc w:val="center"/>
              <w:rPr>
                <w:rFonts w:ascii="Times New Roman" w:hAnsi="Times New Roman" w:cs="Times New Roman"/>
                <w:sz w:val="24"/>
                <w:szCs w:val="24"/>
              </w:rPr>
            </w:pPr>
            <w:r>
              <w:rPr>
                <w:rStyle w:val="a8"/>
                <w:rFonts w:ascii="Times New Roman" w:hAnsi="Times New Roman" w:cs="Times New Roman"/>
                <w:color w:val="000000"/>
                <w:sz w:val="24"/>
                <w:szCs w:val="24"/>
              </w:rPr>
              <w:t>7</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Рассмотрение документов и сведений</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Проверка соответствия документов и сведений установленным критериям для принятия решения</w:t>
            </w:r>
          </w:p>
        </w:tc>
        <w:tc>
          <w:tcPr>
            <w:tcW w:w="3418" w:type="dxa"/>
            <w:tcBorders>
              <w:top w:val="single" w:sz="4" w:space="0" w:color="auto"/>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5 рабочих дней</w:t>
            </w:r>
          </w:p>
        </w:tc>
      </w:tr>
      <w:tr w:rsidR="00D24CC2" w:rsidRPr="00CE3C5A" w:rsidTr="00611531">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611531" w:rsidP="00D24CC2">
            <w:pPr>
              <w:pStyle w:val="a9"/>
              <w:shd w:val="clear" w:color="auto" w:fill="auto"/>
              <w:ind w:firstLine="0"/>
              <w:jc w:val="center"/>
              <w:rPr>
                <w:rFonts w:ascii="Times New Roman" w:hAnsi="Times New Roman" w:cs="Times New Roman"/>
                <w:sz w:val="24"/>
                <w:szCs w:val="24"/>
              </w:rPr>
            </w:pPr>
            <w:r>
              <w:rPr>
                <w:rStyle w:val="a8"/>
                <w:rFonts w:ascii="Times New Roman" w:hAnsi="Times New Roman" w:cs="Times New Roman"/>
                <w:color w:val="000000"/>
                <w:sz w:val="24"/>
                <w:szCs w:val="24"/>
              </w:rPr>
              <w:t>8</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Принятие решения</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Принятие решения о предоставлении услуги</w:t>
            </w:r>
          </w:p>
        </w:tc>
        <w:tc>
          <w:tcPr>
            <w:tcW w:w="3418" w:type="dxa"/>
            <w:tcBorders>
              <w:top w:val="single" w:sz="4" w:space="0" w:color="auto"/>
              <w:left w:val="single" w:sz="4" w:space="0" w:color="auto"/>
              <w:bottom w:val="nil"/>
              <w:right w:val="single" w:sz="4" w:space="0" w:color="auto"/>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1 часа</w:t>
            </w:r>
          </w:p>
        </w:tc>
      </w:tr>
      <w:tr w:rsidR="00D24CC2" w:rsidRPr="00CE3C5A" w:rsidTr="00611531">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611531" w:rsidP="00D24CC2">
            <w:pPr>
              <w:pStyle w:val="a9"/>
              <w:shd w:val="clear" w:color="auto" w:fill="auto"/>
              <w:ind w:firstLine="0"/>
              <w:jc w:val="center"/>
              <w:rPr>
                <w:rFonts w:ascii="Times New Roman" w:hAnsi="Times New Roman" w:cs="Times New Roman"/>
                <w:sz w:val="24"/>
                <w:szCs w:val="24"/>
              </w:rPr>
            </w:pPr>
            <w:r>
              <w:rPr>
                <w:rStyle w:val="a8"/>
                <w:rFonts w:ascii="Times New Roman" w:hAnsi="Times New Roman" w:cs="Times New Roman"/>
                <w:color w:val="000000"/>
                <w:sz w:val="24"/>
                <w:szCs w:val="24"/>
              </w:rPr>
              <w:t>9</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Формирование решения о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611531">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611531" w:rsidP="00D24CC2">
            <w:pPr>
              <w:pStyle w:val="a9"/>
              <w:shd w:val="clear" w:color="auto" w:fill="auto"/>
              <w:ind w:firstLine="0"/>
              <w:jc w:val="center"/>
              <w:rPr>
                <w:rStyle w:val="a8"/>
                <w:rFonts w:ascii="Times New Roman" w:hAnsi="Times New Roman" w:cs="Times New Roman"/>
                <w:color w:val="000000"/>
                <w:sz w:val="24"/>
                <w:szCs w:val="24"/>
              </w:rPr>
            </w:pPr>
            <w:r>
              <w:rPr>
                <w:rStyle w:val="a8"/>
                <w:rFonts w:ascii="Times New Roman"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Принятие решения об отказе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611531">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611531" w:rsidP="00D24CC2">
            <w:pPr>
              <w:pStyle w:val="a9"/>
              <w:shd w:val="clear" w:color="auto" w:fill="auto"/>
              <w:ind w:firstLine="0"/>
              <w:jc w:val="center"/>
              <w:rPr>
                <w:rStyle w:val="a8"/>
                <w:rFonts w:ascii="Times New Roman" w:hAnsi="Times New Roman" w:cs="Times New Roman"/>
                <w:color w:val="000000"/>
                <w:sz w:val="24"/>
                <w:szCs w:val="24"/>
              </w:rPr>
            </w:pPr>
            <w:r>
              <w:rPr>
                <w:rStyle w:val="a8"/>
                <w:rFonts w:ascii="Times New Roman"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Формирование отказа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611531">
        <w:trPr>
          <w:trHeight w:hRule="exact" w:val="926"/>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611531" w:rsidP="00D24CC2">
            <w:pPr>
              <w:pStyle w:val="a9"/>
              <w:shd w:val="clear" w:color="auto" w:fill="auto"/>
              <w:ind w:firstLine="0"/>
              <w:jc w:val="center"/>
              <w:rPr>
                <w:rStyle w:val="a8"/>
                <w:rFonts w:ascii="Times New Roman" w:hAnsi="Times New Roman" w:cs="Times New Roman"/>
                <w:color w:val="000000"/>
                <w:sz w:val="24"/>
                <w:szCs w:val="24"/>
              </w:rPr>
            </w:pPr>
            <w:r>
              <w:rPr>
                <w:rStyle w:val="a8"/>
                <w:rFonts w:ascii="Times New Roman" w:hAnsi="Times New Roman" w:cs="Times New Roman"/>
                <w:color w:val="000000"/>
                <w:sz w:val="24"/>
                <w:szCs w:val="24"/>
              </w:rPr>
              <w:t>12</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Модуль МФЦ / 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r w:rsidRPr="00CE3C5A">
              <w:rPr>
                <w:rStyle w:val="a8"/>
                <w:rFonts w:ascii="Times New Roman" w:hAnsi="Times New Roman"/>
                <w:color w:val="000000"/>
                <w:sz w:val="24"/>
                <w:szCs w:val="24"/>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r w:rsidRPr="00CE3C5A">
              <w:rPr>
                <w:rStyle w:val="a8"/>
                <w:rFonts w:ascii="Times New Roman" w:hAnsi="Times New Roman"/>
                <w:color w:val="000000"/>
                <w:sz w:val="24"/>
                <w:szCs w:val="24"/>
              </w:rPr>
              <w:t>После окончания процедуры принятия решения</w:t>
            </w:r>
          </w:p>
        </w:tc>
      </w:tr>
    </w:tbl>
    <w:p w:rsidR="00D24CC2" w:rsidRPr="00CE3C5A" w:rsidRDefault="00D24CC2" w:rsidP="00D24CC2">
      <w:pPr>
        <w:pStyle w:val="a3"/>
        <w:shd w:val="clear" w:color="auto" w:fill="auto"/>
        <w:ind w:firstLine="0"/>
        <w:jc w:val="center"/>
        <w:rPr>
          <w:rFonts w:ascii="Times New Roman" w:hAnsi="Times New Roman" w:cs="Times New Roman"/>
          <w:sz w:val="24"/>
          <w:szCs w:val="24"/>
        </w:rPr>
      </w:pPr>
    </w:p>
    <w:sectPr w:rsidR="00D24CC2" w:rsidRPr="00CE3C5A" w:rsidSect="00D24CC2">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8"/>
    <w:lvl w:ilvl="0">
      <w:start w:val="1"/>
      <w:numFmt w:val="upperRoman"/>
      <w:lvlText w:val="%1."/>
      <w:lvlJc w:val="left"/>
      <w:rPr>
        <w:b/>
        <w:bCs/>
        <w:i w:val="0"/>
        <w:iCs w:val="0"/>
        <w:smallCaps w:val="0"/>
        <w:strike w:val="0"/>
        <w:color w:val="000000"/>
        <w:spacing w:val="0"/>
        <w:w w:val="100"/>
        <w:position w:val="0"/>
        <w:sz w:val="24"/>
        <w:szCs w:val="24"/>
        <w:u w:val="none"/>
      </w:rPr>
    </w:lvl>
    <w:lvl w:ilvl="1">
      <w:start w:val="1"/>
      <w:numFmt w:val="upperRoman"/>
      <w:lvlText w:val="%1."/>
      <w:lvlJc w:val="left"/>
      <w:rPr>
        <w:b/>
        <w:bCs/>
        <w:i w:val="0"/>
        <w:iCs w:val="0"/>
        <w:smallCaps w:val="0"/>
        <w:strike w:val="0"/>
        <w:color w:val="000000"/>
        <w:spacing w:val="0"/>
        <w:w w:val="100"/>
        <w:position w:val="0"/>
        <w:sz w:val="24"/>
        <w:szCs w:val="24"/>
        <w:u w:val="none"/>
      </w:rPr>
    </w:lvl>
    <w:lvl w:ilvl="2">
      <w:start w:val="1"/>
      <w:numFmt w:val="upperRoman"/>
      <w:lvlText w:val="%1."/>
      <w:lvlJc w:val="left"/>
      <w:rPr>
        <w:b/>
        <w:bCs/>
        <w:i w:val="0"/>
        <w:iCs w:val="0"/>
        <w:smallCaps w:val="0"/>
        <w:strike w:val="0"/>
        <w:color w:val="000000"/>
        <w:spacing w:val="0"/>
        <w:w w:val="100"/>
        <w:position w:val="0"/>
        <w:sz w:val="24"/>
        <w:szCs w:val="24"/>
        <w:u w:val="none"/>
      </w:rPr>
    </w:lvl>
    <w:lvl w:ilvl="3">
      <w:start w:val="1"/>
      <w:numFmt w:val="upperRoman"/>
      <w:lvlText w:val="%1."/>
      <w:lvlJc w:val="left"/>
      <w:rPr>
        <w:b/>
        <w:bCs/>
        <w:i w:val="0"/>
        <w:iCs w:val="0"/>
        <w:smallCaps w:val="0"/>
        <w:strike w:val="0"/>
        <w:color w:val="000000"/>
        <w:spacing w:val="0"/>
        <w:w w:val="100"/>
        <w:position w:val="0"/>
        <w:sz w:val="24"/>
        <w:szCs w:val="24"/>
        <w:u w:val="none"/>
      </w:rPr>
    </w:lvl>
    <w:lvl w:ilvl="4">
      <w:start w:val="1"/>
      <w:numFmt w:val="upperRoman"/>
      <w:lvlText w:val="%1."/>
      <w:lvlJc w:val="left"/>
      <w:rPr>
        <w:b/>
        <w:bCs/>
        <w:i w:val="0"/>
        <w:iCs w:val="0"/>
        <w:smallCaps w:val="0"/>
        <w:strike w:val="0"/>
        <w:color w:val="000000"/>
        <w:spacing w:val="0"/>
        <w:w w:val="100"/>
        <w:position w:val="0"/>
        <w:sz w:val="24"/>
        <w:szCs w:val="24"/>
        <w:u w:val="none"/>
      </w:rPr>
    </w:lvl>
    <w:lvl w:ilvl="5">
      <w:start w:val="1"/>
      <w:numFmt w:val="upperRoman"/>
      <w:lvlText w:val="%1."/>
      <w:lvlJc w:val="left"/>
      <w:rPr>
        <w:b/>
        <w:bCs/>
        <w:i w:val="0"/>
        <w:iCs w:val="0"/>
        <w:smallCaps w:val="0"/>
        <w:strike w:val="0"/>
        <w:color w:val="000000"/>
        <w:spacing w:val="0"/>
        <w:w w:val="100"/>
        <w:position w:val="0"/>
        <w:sz w:val="24"/>
        <w:szCs w:val="24"/>
        <w:u w:val="none"/>
      </w:rPr>
    </w:lvl>
    <w:lvl w:ilvl="6">
      <w:start w:val="1"/>
      <w:numFmt w:val="upperRoman"/>
      <w:lvlText w:val="%1."/>
      <w:lvlJc w:val="left"/>
      <w:rPr>
        <w:b/>
        <w:bCs/>
        <w:i w:val="0"/>
        <w:iCs w:val="0"/>
        <w:smallCaps w:val="0"/>
        <w:strike w:val="0"/>
        <w:color w:val="000000"/>
        <w:spacing w:val="0"/>
        <w:w w:val="100"/>
        <w:position w:val="0"/>
        <w:sz w:val="24"/>
        <w:szCs w:val="24"/>
        <w:u w:val="none"/>
      </w:rPr>
    </w:lvl>
    <w:lvl w:ilvl="7">
      <w:start w:val="1"/>
      <w:numFmt w:val="upperRoman"/>
      <w:lvlText w:val="%1."/>
      <w:lvlJc w:val="left"/>
      <w:rPr>
        <w:b/>
        <w:bCs/>
        <w:i w:val="0"/>
        <w:iCs w:val="0"/>
        <w:smallCaps w:val="0"/>
        <w:strike w:val="0"/>
        <w:color w:val="000000"/>
        <w:spacing w:val="0"/>
        <w:w w:val="100"/>
        <w:position w:val="0"/>
        <w:sz w:val="24"/>
        <w:szCs w:val="24"/>
        <w:u w:val="none"/>
      </w:rPr>
    </w:lvl>
    <w:lvl w:ilvl="8">
      <w:start w:val="1"/>
      <w:numFmt w:val="upperRoman"/>
      <w:lvlText w:val="%1."/>
      <w:lvlJc w:val="left"/>
      <w:rPr>
        <w:b/>
        <w:bCs/>
        <w:i w:val="0"/>
        <w:iCs w:val="0"/>
        <w:smallCaps w:val="0"/>
        <w:strike w:val="0"/>
        <w:color w:val="000000"/>
        <w:spacing w:val="0"/>
        <w:w w:val="100"/>
        <w:position w:val="0"/>
        <w:sz w:val="24"/>
        <w:szCs w:val="24"/>
        <w:u w:val="none"/>
      </w:rPr>
    </w:lvl>
  </w:abstractNum>
  <w:abstractNum w:abstractNumId="1" w15:restartNumberingAfterBreak="0">
    <w:nsid w:val="0000000B"/>
    <w:multiLevelType w:val="multilevel"/>
    <w:tmpl w:val="0000000A"/>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4"/>
        <w:szCs w:val="24"/>
        <w:u w:val="none"/>
      </w:rPr>
    </w:lvl>
    <w:lvl w:ilvl="2">
      <w:start w:val="1"/>
      <w:numFmt w:val="decimal"/>
      <w:lvlText w:val="1.%1."/>
      <w:lvlJc w:val="left"/>
      <w:rPr>
        <w:b w:val="0"/>
        <w:bCs w:val="0"/>
        <w:i w:val="0"/>
        <w:iCs w:val="0"/>
        <w:smallCaps w:val="0"/>
        <w:strike w:val="0"/>
        <w:color w:val="000000"/>
        <w:spacing w:val="0"/>
        <w:w w:val="100"/>
        <w:position w:val="0"/>
        <w:sz w:val="24"/>
        <w:szCs w:val="24"/>
        <w:u w:val="none"/>
      </w:rPr>
    </w:lvl>
    <w:lvl w:ilvl="3">
      <w:start w:val="1"/>
      <w:numFmt w:val="decimal"/>
      <w:lvlText w:val="1.%1."/>
      <w:lvlJc w:val="left"/>
      <w:rPr>
        <w:b w:val="0"/>
        <w:bCs w:val="0"/>
        <w:i w:val="0"/>
        <w:iCs w:val="0"/>
        <w:smallCaps w:val="0"/>
        <w:strike w:val="0"/>
        <w:color w:val="000000"/>
        <w:spacing w:val="0"/>
        <w:w w:val="100"/>
        <w:position w:val="0"/>
        <w:sz w:val="24"/>
        <w:szCs w:val="24"/>
        <w:u w:val="none"/>
      </w:rPr>
    </w:lvl>
    <w:lvl w:ilvl="4">
      <w:start w:val="1"/>
      <w:numFmt w:val="decimal"/>
      <w:lvlText w:val="1.%1."/>
      <w:lvlJc w:val="left"/>
      <w:rPr>
        <w:b w:val="0"/>
        <w:bCs w:val="0"/>
        <w:i w:val="0"/>
        <w:iCs w:val="0"/>
        <w:smallCaps w:val="0"/>
        <w:strike w:val="0"/>
        <w:color w:val="000000"/>
        <w:spacing w:val="0"/>
        <w:w w:val="100"/>
        <w:position w:val="0"/>
        <w:sz w:val="24"/>
        <w:szCs w:val="24"/>
        <w:u w:val="none"/>
      </w:rPr>
    </w:lvl>
    <w:lvl w:ilvl="5">
      <w:start w:val="1"/>
      <w:numFmt w:val="decimal"/>
      <w:lvlText w:val="1.%1."/>
      <w:lvlJc w:val="left"/>
      <w:rPr>
        <w:b w:val="0"/>
        <w:bCs w:val="0"/>
        <w:i w:val="0"/>
        <w:iCs w:val="0"/>
        <w:smallCaps w:val="0"/>
        <w:strike w:val="0"/>
        <w:color w:val="000000"/>
        <w:spacing w:val="0"/>
        <w:w w:val="100"/>
        <w:position w:val="0"/>
        <w:sz w:val="24"/>
        <w:szCs w:val="24"/>
        <w:u w:val="none"/>
      </w:rPr>
    </w:lvl>
    <w:lvl w:ilvl="6">
      <w:start w:val="1"/>
      <w:numFmt w:val="decimal"/>
      <w:lvlText w:val="1.%1."/>
      <w:lvlJc w:val="left"/>
      <w:rPr>
        <w:b w:val="0"/>
        <w:bCs w:val="0"/>
        <w:i w:val="0"/>
        <w:iCs w:val="0"/>
        <w:smallCaps w:val="0"/>
        <w:strike w:val="0"/>
        <w:color w:val="000000"/>
        <w:spacing w:val="0"/>
        <w:w w:val="100"/>
        <w:position w:val="0"/>
        <w:sz w:val="24"/>
        <w:szCs w:val="24"/>
        <w:u w:val="none"/>
      </w:rPr>
    </w:lvl>
    <w:lvl w:ilvl="7">
      <w:start w:val="1"/>
      <w:numFmt w:val="decimal"/>
      <w:lvlText w:val="1.%1."/>
      <w:lvlJc w:val="left"/>
      <w:rPr>
        <w:b w:val="0"/>
        <w:bCs w:val="0"/>
        <w:i w:val="0"/>
        <w:iCs w:val="0"/>
        <w:smallCaps w:val="0"/>
        <w:strike w:val="0"/>
        <w:color w:val="000000"/>
        <w:spacing w:val="0"/>
        <w:w w:val="100"/>
        <w:position w:val="0"/>
        <w:sz w:val="24"/>
        <w:szCs w:val="24"/>
        <w:u w:val="none"/>
      </w:rPr>
    </w:lvl>
    <w:lvl w:ilvl="8">
      <w:start w:val="1"/>
      <w:numFmt w:val="decimal"/>
      <w:lvlText w:val="1.%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0000000C"/>
    <w:lvl w:ilvl="0">
      <w:start w:val="1"/>
      <w:numFmt w:val="decimal"/>
      <w:lvlText w:val="1.4.%1."/>
      <w:lvlJc w:val="left"/>
      <w:rPr>
        <w:b w:val="0"/>
        <w:bCs w:val="0"/>
        <w:i w:val="0"/>
        <w:iCs w:val="0"/>
        <w:smallCaps w:val="0"/>
        <w:strike w:val="0"/>
        <w:color w:val="000000"/>
        <w:spacing w:val="0"/>
        <w:w w:val="100"/>
        <w:position w:val="0"/>
        <w:sz w:val="24"/>
        <w:szCs w:val="24"/>
        <w:u w:val="none"/>
      </w:rPr>
    </w:lvl>
    <w:lvl w:ilvl="1">
      <w:start w:val="1"/>
      <w:numFmt w:val="decimal"/>
      <w:lvlText w:val="1.4.%1."/>
      <w:lvlJc w:val="left"/>
      <w:rPr>
        <w:b w:val="0"/>
        <w:bCs w:val="0"/>
        <w:i w:val="0"/>
        <w:iCs w:val="0"/>
        <w:smallCaps w:val="0"/>
        <w:strike w:val="0"/>
        <w:color w:val="000000"/>
        <w:spacing w:val="0"/>
        <w:w w:val="100"/>
        <w:position w:val="0"/>
        <w:sz w:val="24"/>
        <w:szCs w:val="24"/>
        <w:u w:val="none"/>
      </w:rPr>
    </w:lvl>
    <w:lvl w:ilvl="2">
      <w:start w:val="1"/>
      <w:numFmt w:val="decimal"/>
      <w:lvlText w:val="1.4.%1."/>
      <w:lvlJc w:val="left"/>
      <w:rPr>
        <w:b w:val="0"/>
        <w:bCs w:val="0"/>
        <w:i w:val="0"/>
        <w:iCs w:val="0"/>
        <w:smallCaps w:val="0"/>
        <w:strike w:val="0"/>
        <w:color w:val="000000"/>
        <w:spacing w:val="0"/>
        <w:w w:val="100"/>
        <w:position w:val="0"/>
        <w:sz w:val="24"/>
        <w:szCs w:val="24"/>
        <w:u w:val="none"/>
      </w:rPr>
    </w:lvl>
    <w:lvl w:ilvl="3">
      <w:start w:val="1"/>
      <w:numFmt w:val="decimal"/>
      <w:lvlText w:val="1.4.%1."/>
      <w:lvlJc w:val="left"/>
      <w:rPr>
        <w:b w:val="0"/>
        <w:bCs w:val="0"/>
        <w:i w:val="0"/>
        <w:iCs w:val="0"/>
        <w:smallCaps w:val="0"/>
        <w:strike w:val="0"/>
        <w:color w:val="000000"/>
        <w:spacing w:val="0"/>
        <w:w w:val="100"/>
        <w:position w:val="0"/>
        <w:sz w:val="24"/>
        <w:szCs w:val="24"/>
        <w:u w:val="none"/>
      </w:rPr>
    </w:lvl>
    <w:lvl w:ilvl="4">
      <w:start w:val="1"/>
      <w:numFmt w:val="decimal"/>
      <w:lvlText w:val="1.4.%1."/>
      <w:lvlJc w:val="left"/>
      <w:rPr>
        <w:b w:val="0"/>
        <w:bCs w:val="0"/>
        <w:i w:val="0"/>
        <w:iCs w:val="0"/>
        <w:smallCaps w:val="0"/>
        <w:strike w:val="0"/>
        <w:color w:val="000000"/>
        <w:spacing w:val="0"/>
        <w:w w:val="100"/>
        <w:position w:val="0"/>
        <w:sz w:val="24"/>
        <w:szCs w:val="24"/>
        <w:u w:val="none"/>
      </w:rPr>
    </w:lvl>
    <w:lvl w:ilvl="5">
      <w:start w:val="1"/>
      <w:numFmt w:val="decimal"/>
      <w:lvlText w:val="1.4.%1."/>
      <w:lvlJc w:val="left"/>
      <w:rPr>
        <w:b w:val="0"/>
        <w:bCs w:val="0"/>
        <w:i w:val="0"/>
        <w:iCs w:val="0"/>
        <w:smallCaps w:val="0"/>
        <w:strike w:val="0"/>
        <w:color w:val="000000"/>
        <w:spacing w:val="0"/>
        <w:w w:val="100"/>
        <w:position w:val="0"/>
        <w:sz w:val="24"/>
        <w:szCs w:val="24"/>
        <w:u w:val="none"/>
      </w:rPr>
    </w:lvl>
    <w:lvl w:ilvl="6">
      <w:start w:val="1"/>
      <w:numFmt w:val="decimal"/>
      <w:lvlText w:val="1.4.%1."/>
      <w:lvlJc w:val="left"/>
      <w:rPr>
        <w:b w:val="0"/>
        <w:bCs w:val="0"/>
        <w:i w:val="0"/>
        <w:iCs w:val="0"/>
        <w:smallCaps w:val="0"/>
        <w:strike w:val="0"/>
        <w:color w:val="000000"/>
        <w:spacing w:val="0"/>
        <w:w w:val="100"/>
        <w:position w:val="0"/>
        <w:sz w:val="24"/>
        <w:szCs w:val="24"/>
        <w:u w:val="none"/>
      </w:rPr>
    </w:lvl>
    <w:lvl w:ilvl="7">
      <w:start w:val="1"/>
      <w:numFmt w:val="decimal"/>
      <w:lvlText w:val="1.4.%1."/>
      <w:lvlJc w:val="left"/>
      <w:rPr>
        <w:b w:val="0"/>
        <w:bCs w:val="0"/>
        <w:i w:val="0"/>
        <w:iCs w:val="0"/>
        <w:smallCaps w:val="0"/>
        <w:strike w:val="0"/>
        <w:color w:val="000000"/>
        <w:spacing w:val="0"/>
        <w:w w:val="100"/>
        <w:position w:val="0"/>
        <w:sz w:val="24"/>
        <w:szCs w:val="24"/>
        <w:u w:val="none"/>
      </w:rPr>
    </w:lvl>
    <w:lvl w:ilvl="8">
      <w:start w:val="1"/>
      <w:numFmt w:val="decimal"/>
      <w:lvlText w:val="1.4.%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F"/>
    <w:multiLevelType w:val="multilevel"/>
    <w:tmpl w:val="0000000E"/>
    <w:lvl w:ilvl="0">
      <w:start w:val="2"/>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5" w15:restartNumberingAfterBreak="0">
    <w:nsid w:val="00000013"/>
    <w:multiLevelType w:val="multilevel"/>
    <w:tmpl w:val="00000012"/>
    <w:lvl w:ilvl="0">
      <w:start w:val="1"/>
      <w:numFmt w:val="decimal"/>
      <w:lvlText w:val="7.1.%1."/>
      <w:lvlJc w:val="left"/>
      <w:rPr>
        <w:b w:val="0"/>
        <w:bCs w:val="0"/>
        <w:i w:val="0"/>
        <w:iCs w:val="0"/>
        <w:smallCaps w:val="0"/>
        <w:strike w:val="0"/>
        <w:color w:val="000000"/>
        <w:spacing w:val="0"/>
        <w:w w:val="100"/>
        <w:position w:val="0"/>
        <w:sz w:val="24"/>
        <w:szCs w:val="24"/>
        <w:u w:val="none"/>
      </w:rPr>
    </w:lvl>
    <w:lvl w:ilvl="1">
      <w:start w:val="1"/>
      <w:numFmt w:val="decimal"/>
      <w:lvlText w:val="7.1.%1."/>
      <w:lvlJc w:val="left"/>
      <w:rPr>
        <w:b w:val="0"/>
        <w:bCs w:val="0"/>
        <w:i w:val="0"/>
        <w:iCs w:val="0"/>
        <w:smallCaps w:val="0"/>
        <w:strike w:val="0"/>
        <w:color w:val="000000"/>
        <w:spacing w:val="0"/>
        <w:w w:val="100"/>
        <w:position w:val="0"/>
        <w:sz w:val="24"/>
        <w:szCs w:val="24"/>
        <w:u w:val="none"/>
      </w:rPr>
    </w:lvl>
    <w:lvl w:ilvl="2">
      <w:start w:val="1"/>
      <w:numFmt w:val="decimal"/>
      <w:lvlText w:val="7.1.%1."/>
      <w:lvlJc w:val="left"/>
      <w:rPr>
        <w:b w:val="0"/>
        <w:bCs w:val="0"/>
        <w:i w:val="0"/>
        <w:iCs w:val="0"/>
        <w:smallCaps w:val="0"/>
        <w:strike w:val="0"/>
        <w:color w:val="000000"/>
        <w:spacing w:val="0"/>
        <w:w w:val="100"/>
        <w:position w:val="0"/>
        <w:sz w:val="24"/>
        <w:szCs w:val="24"/>
        <w:u w:val="none"/>
      </w:rPr>
    </w:lvl>
    <w:lvl w:ilvl="3">
      <w:start w:val="1"/>
      <w:numFmt w:val="decimal"/>
      <w:lvlText w:val="7.1.%1."/>
      <w:lvlJc w:val="left"/>
      <w:rPr>
        <w:b w:val="0"/>
        <w:bCs w:val="0"/>
        <w:i w:val="0"/>
        <w:iCs w:val="0"/>
        <w:smallCaps w:val="0"/>
        <w:strike w:val="0"/>
        <w:color w:val="000000"/>
        <w:spacing w:val="0"/>
        <w:w w:val="100"/>
        <w:position w:val="0"/>
        <w:sz w:val="24"/>
        <w:szCs w:val="24"/>
        <w:u w:val="none"/>
      </w:rPr>
    </w:lvl>
    <w:lvl w:ilvl="4">
      <w:start w:val="1"/>
      <w:numFmt w:val="decimal"/>
      <w:lvlText w:val="7.1.%1."/>
      <w:lvlJc w:val="left"/>
      <w:rPr>
        <w:b w:val="0"/>
        <w:bCs w:val="0"/>
        <w:i w:val="0"/>
        <w:iCs w:val="0"/>
        <w:smallCaps w:val="0"/>
        <w:strike w:val="0"/>
        <w:color w:val="000000"/>
        <w:spacing w:val="0"/>
        <w:w w:val="100"/>
        <w:position w:val="0"/>
        <w:sz w:val="24"/>
        <w:szCs w:val="24"/>
        <w:u w:val="none"/>
      </w:rPr>
    </w:lvl>
    <w:lvl w:ilvl="5">
      <w:start w:val="1"/>
      <w:numFmt w:val="decimal"/>
      <w:lvlText w:val="7.1.%1."/>
      <w:lvlJc w:val="left"/>
      <w:rPr>
        <w:b w:val="0"/>
        <w:bCs w:val="0"/>
        <w:i w:val="0"/>
        <w:iCs w:val="0"/>
        <w:smallCaps w:val="0"/>
        <w:strike w:val="0"/>
        <w:color w:val="000000"/>
        <w:spacing w:val="0"/>
        <w:w w:val="100"/>
        <w:position w:val="0"/>
        <w:sz w:val="24"/>
        <w:szCs w:val="24"/>
        <w:u w:val="none"/>
      </w:rPr>
    </w:lvl>
    <w:lvl w:ilvl="6">
      <w:start w:val="1"/>
      <w:numFmt w:val="decimal"/>
      <w:lvlText w:val="7.1.%1."/>
      <w:lvlJc w:val="left"/>
      <w:rPr>
        <w:b w:val="0"/>
        <w:bCs w:val="0"/>
        <w:i w:val="0"/>
        <w:iCs w:val="0"/>
        <w:smallCaps w:val="0"/>
        <w:strike w:val="0"/>
        <w:color w:val="000000"/>
        <w:spacing w:val="0"/>
        <w:w w:val="100"/>
        <w:position w:val="0"/>
        <w:sz w:val="24"/>
        <w:szCs w:val="24"/>
        <w:u w:val="none"/>
      </w:rPr>
    </w:lvl>
    <w:lvl w:ilvl="7">
      <w:start w:val="1"/>
      <w:numFmt w:val="decimal"/>
      <w:lvlText w:val="7.1.%1."/>
      <w:lvlJc w:val="left"/>
      <w:rPr>
        <w:b w:val="0"/>
        <w:bCs w:val="0"/>
        <w:i w:val="0"/>
        <w:iCs w:val="0"/>
        <w:smallCaps w:val="0"/>
        <w:strike w:val="0"/>
        <w:color w:val="000000"/>
        <w:spacing w:val="0"/>
        <w:w w:val="100"/>
        <w:position w:val="0"/>
        <w:sz w:val="24"/>
        <w:szCs w:val="24"/>
        <w:u w:val="none"/>
      </w:rPr>
    </w:lvl>
    <w:lvl w:ilvl="8">
      <w:start w:val="1"/>
      <w:numFmt w:val="decimal"/>
      <w:lvlText w:val="7.1.%1."/>
      <w:lvlJc w:val="left"/>
      <w:rPr>
        <w:b w:val="0"/>
        <w:bCs w:val="0"/>
        <w:i w:val="0"/>
        <w:iCs w:val="0"/>
        <w:smallCaps w:val="0"/>
        <w:strike w:val="0"/>
        <w:color w:val="000000"/>
        <w:spacing w:val="0"/>
        <w:w w:val="100"/>
        <w:position w:val="0"/>
        <w:sz w:val="24"/>
        <w:szCs w:val="24"/>
        <w:u w:val="none"/>
      </w:rPr>
    </w:lvl>
  </w:abstractNum>
  <w:abstractNum w:abstractNumId="6" w15:restartNumberingAfterBreak="0">
    <w:nsid w:val="00000015"/>
    <w:multiLevelType w:val="multilevel"/>
    <w:tmpl w:val="00000014"/>
    <w:lvl w:ilvl="0">
      <w:start w:val="1"/>
      <w:numFmt w:val="decimal"/>
      <w:lvlText w:val="11.%1."/>
      <w:lvlJc w:val="left"/>
      <w:rPr>
        <w:b w:val="0"/>
        <w:bCs w:val="0"/>
        <w:i w:val="0"/>
        <w:iCs w:val="0"/>
        <w:smallCaps w:val="0"/>
        <w:strike w:val="0"/>
        <w:color w:val="000000"/>
        <w:spacing w:val="0"/>
        <w:w w:val="100"/>
        <w:position w:val="0"/>
        <w:sz w:val="24"/>
        <w:szCs w:val="24"/>
        <w:u w:val="none"/>
      </w:rPr>
    </w:lvl>
    <w:lvl w:ilvl="1">
      <w:start w:val="1"/>
      <w:numFmt w:val="decimal"/>
      <w:lvlText w:val="11.%1."/>
      <w:lvlJc w:val="left"/>
      <w:rPr>
        <w:b w:val="0"/>
        <w:bCs w:val="0"/>
        <w:i w:val="0"/>
        <w:iCs w:val="0"/>
        <w:smallCaps w:val="0"/>
        <w:strike w:val="0"/>
        <w:color w:val="000000"/>
        <w:spacing w:val="0"/>
        <w:w w:val="100"/>
        <w:position w:val="0"/>
        <w:sz w:val="24"/>
        <w:szCs w:val="24"/>
        <w:u w:val="none"/>
      </w:rPr>
    </w:lvl>
    <w:lvl w:ilvl="2">
      <w:start w:val="1"/>
      <w:numFmt w:val="decimal"/>
      <w:lvlText w:val="11.%1."/>
      <w:lvlJc w:val="left"/>
      <w:rPr>
        <w:b w:val="0"/>
        <w:bCs w:val="0"/>
        <w:i w:val="0"/>
        <w:iCs w:val="0"/>
        <w:smallCaps w:val="0"/>
        <w:strike w:val="0"/>
        <w:color w:val="000000"/>
        <w:spacing w:val="0"/>
        <w:w w:val="100"/>
        <w:position w:val="0"/>
        <w:sz w:val="24"/>
        <w:szCs w:val="24"/>
        <w:u w:val="none"/>
      </w:rPr>
    </w:lvl>
    <w:lvl w:ilvl="3">
      <w:start w:val="1"/>
      <w:numFmt w:val="decimal"/>
      <w:lvlText w:val="11.%1."/>
      <w:lvlJc w:val="left"/>
      <w:rPr>
        <w:b w:val="0"/>
        <w:bCs w:val="0"/>
        <w:i w:val="0"/>
        <w:iCs w:val="0"/>
        <w:smallCaps w:val="0"/>
        <w:strike w:val="0"/>
        <w:color w:val="000000"/>
        <w:spacing w:val="0"/>
        <w:w w:val="100"/>
        <w:position w:val="0"/>
        <w:sz w:val="24"/>
        <w:szCs w:val="24"/>
        <w:u w:val="none"/>
      </w:rPr>
    </w:lvl>
    <w:lvl w:ilvl="4">
      <w:start w:val="1"/>
      <w:numFmt w:val="decimal"/>
      <w:lvlText w:val="11.%1."/>
      <w:lvlJc w:val="left"/>
      <w:rPr>
        <w:b w:val="0"/>
        <w:bCs w:val="0"/>
        <w:i w:val="0"/>
        <w:iCs w:val="0"/>
        <w:smallCaps w:val="0"/>
        <w:strike w:val="0"/>
        <w:color w:val="000000"/>
        <w:spacing w:val="0"/>
        <w:w w:val="100"/>
        <w:position w:val="0"/>
        <w:sz w:val="24"/>
        <w:szCs w:val="24"/>
        <w:u w:val="none"/>
      </w:rPr>
    </w:lvl>
    <w:lvl w:ilvl="5">
      <w:start w:val="1"/>
      <w:numFmt w:val="decimal"/>
      <w:lvlText w:val="11.%1."/>
      <w:lvlJc w:val="left"/>
      <w:rPr>
        <w:b w:val="0"/>
        <w:bCs w:val="0"/>
        <w:i w:val="0"/>
        <w:iCs w:val="0"/>
        <w:smallCaps w:val="0"/>
        <w:strike w:val="0"/>
        <w:color w:val="000000"/>
        <w:spacing w:val="0"/>
        <w:w w:val="100"/>
        <w:position w:val="0"/>
        <w:sz w:val="24"/>
        <w:szCs w:val="24"/>
        <w:u w:val="none"/>
      </w:rPr>
    </w:lvl>
    <w:lvl w:ilvl="6">
      <w:start w:val="1"/>
      <w:numFmt w:val="decimal"/>
      <w:lvlText w:val="11.%1."/>
      <w:lvlJc w:val="left"/>
      <w:rPr>
        <w:b w:val="0"/>
        <w:bCs w:val="0"/>
        <w:i w:val="0"/>
        <w:iCs w:val="0"/>
        <w:smallCaps w:val="0"/>
        <w:strike w:val="0"/>
        <w:color w:val="000000"/>
        <w:spacing w:val="0"/>
        <w:w w:val="100"/>
        <w:position w:val="0"/>
        <w:sz w:val="24"/>
        <w:szCs w:val="24"/>
        <w:u w:val="none"/>
      </w:rPr>
    </w:lvl>
    <w:lvl w:ilvl="7">
      <w:start w:val="1"/>
      <w:numFmt w:val="decimal"/>
      <w:lvlText w:val="11.%1."/>
      <w:lvlJc w:val="left"/>
      <w:rPr>
        <w:b w:val="0"/>
        <w:bCs w:val="0"/>
        <w:i w:val="0"/>
        <w:iCs w:val="0"/>
        <w:smallCaps w:val="0"/>
        <w:strike w:val="0"/>
        <w:color w:val="000000"/>
        <w:spacing w:val="0"/>
        <w:w w:val="100"/>
        <w:position w:val="0"/>
        <w:sz w:val="24"/>
        <w:szCs w:val="24"/>
        <w:u w:val="none"/>
      </w:rPr>
    </w:lvl>
    <w:lvl w:ilvl="8">
      <w:start w:val="1"/>
      <w:numFmt w:val="decimal"/>
      <w:lvlText w:val="11.%1."/>
      <w:lvlJc w:val="left"/>
      <w:rPr>
        <w:b w:val="0"/>
        <w:bCs w:val="0"/>
        <w:i w:val="0"/>
        <w:iCs w:val="0"/>
        <w:smallCaps w:val="0"/>
        <w:strike w:val="0"/>
        <w:color w:val="000000"/>
        <w:spacing w:val="0"/>
        <w:w w:val="100"/>
        <w:position w:val="0"/>
        <w:sz w:val="24"/>
        <w:szCs w:val="24"/>
        <w:u w:val="none"/>
      </w:rPr>
    </w:lvl>
  </w:abstractNum>
  <w:abstractNum w:abstractNumId="7" w15:restartNumberingAfterBreak="0">
    <w:nsid w:val="00000017"/>
    <w:multiLevelType w:val="multilevel"/>
    <w:tmpl w:val="00000016"/>
    <w:lvl w:ilvl="0">
      <w:start w:val="12"/>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8" w15:restartNumberingAfterBreak="0">
    <w:nsid w:val="00000019"/>
    <w:multiLevelType w:val="multilevel"/>
    <w:tmpl w:val="00000018"/>
    <w:lvl w:ilvl="0">
      <w:start w:val="1"/>
      <w:numFmt w:val="decimal"/>
      <w:lvlText w:val="17.1.%1."/>
      <w:lvlJc w:val="left"/>
      <w:rPr>
        <w:b w:val="0"/>
        <w:bCs w:val="0"/>
        <w:i w:val="0"/>
        <w:iCs w:val="0"/>
        <w:smallCaps w:val="0"/>
        <w:strike w:val="0"/>
        <w:color w:val="000000"/>
        <w:spacing w:val="0"/>
        <w:w w:val="100"/>
        <w:position w:val="0"/>
        <w:sz w:val="24"/>
        <w:szCs w:val="24"/>
        <w:u w:val="none"/>
      </w:rPr>
    </w:lvl>
    <w:lvl w:ilvl="1">
      <w:start w:val="1"/>
      <w:numFmt w:val="decimal"/>
      <w:lvlText w:val="17.1.%1."/>
      <w:lvlJc w:val="left"/>
      <w:rPr>
        <w:b w:val="0"/>
        <w:bCs w:val="0"/>
        <w:i w:val="0"/>
        <w:iCs w:val="0"/>
        <w:smallCaps w:val="0"/>
        <w:strike w:val="0"/>
        <w:color w:val="000000"/>
        <w:spacing w:val="0"/>
        <w:w w:val="100"/>
        <w:position w:val="0"/>
        <w:sz w:val="24"/>
        <w:szCs w:val="24"/>
        <w:u w:val="none"/>
      </w:rPr>
    </w:lvl>
    <w:lvl w:ilvl="2">
      <w:start w:val="1"/>
      <w:numFmt w:val="decimal"/>
      <w:lvlText w:val="17.1.%1."/>
      <w:lvlJc w:val="left"/>
      <w:rPr>
        <w:b w:val="0"/>
        <w:bCs w:val="0"/>
        <w:i w:val="0"/>
        <w:iCs w:val="0"/>
        <w:smallCaps w:val="0"/>
        <w:strike w:val="0"/>
        <w:color w:val="000000"/>
        <w:spacing w:val="0"/>
        <w:w w:val="100"/>
        <w:position w:val="0"/>
        <w:sz w:val="24"/>
        <w:szCs w:val="24"/>
        <w:u w:val="none"/>
      </w:rPr>
    </w:lvl>
    <w:lvl w:ilvl="3">
      <w:start w:val="1"/>
      <w:numFmt w:val="decimal"/>
      <w:lvlText w:val="17.1.%1."/>
      <w:lvlJc w:val="left"/>
      <w:rPr>
        <w:b w:val="0"/>
        <w:bCs w:val="0"/>
        <w:i w:val="0"/>
        <w:iCs w:val="0"/>
        <w:smallCaps w:val="0"/>
        <w:strike w:val="0"/>
        <w:color w:val="000000"/>
        <w:spacing w:val="0"/>
        <w:w w:val="100"/>
        <w:position w:val="0"/>
        <w:sz w:val="24"/>
        <w:szCs w:val="24"/>
        <w:u w:val="none"/>
      </w:rPr>
    </w:lvl>
    <w:lvl w:ilvl="4">
      <w:start w:val="1"/>
      <w:numFmt w:val="decimal"/>
      <w:lvlText w:val="17.1.%1."/>
      <w:lvlJc w:val="left"/>
      <w:rPr>
        <w:b w:val="0"/>
        <w:bCs w:val="0"/>
        <w:i w:val="0"/>
        <w:iCs w:val="0"/>
        <w:smallCaps w:val="0"/>
        <w:strike w:val="0"/>
        <w:color w:val="000000"/>
        <w:spacing w:val="0"/>
        <w:w w:val="100"/>
        <w:position w:val="0"/>
        <w:sz w:val="24"/>
        <w:szCs w:val="24"/>
        <w:u w:val="none"/>
      </w:rPr>
    </w:lvl>
    <w:lvl w:ilvl="5">
      <w:start w:val="1"/>
      <w:numFmt w:val="decimal"/>
      <w:lvlText w:val="17.1.%1."/>
      <w:lvlJc w:val="left"/>
      <w:rPr>
        <w:b w:val="0"/>
        <w:bCs w:val="0"/>
        <w:i w:val="0"/>
        <w:iCs w:val="0"/>
        <w:smallCaps w:val="0"/>
        <w:strike w:val="0"/>
        <w:color w:val="000000"/>
        <w:spacing w:val="0"/>
        <w:w w:val="100"/>
        <w:position w:val="0"/>
        <w:sz w:val="24"/>
        <w:szCs w:val="24"/>
        <w:u w:val="none"/>
      </w:rPr>
    </w:lvl>
    <w:lvl w:ilvl="6">
      <w:start w:val="1"/>
      <w:numFmt w:val="decimal"/>
      <w:lvlText w:val="17.1.%1."/>
      <w:lvlJc w:val="left"/>
      <w:rPr>
        <w:b w:val="0"/>
        <w:bCs w:val="0"/>
        <w:i w:val="0"/>
        <w:iCs w:val="0"/>
        <w:smallCaps w:val="0"/>
        <w:strike w:val="0"/>
        <w:color w:val="000000"/>
        <w:spacing w:val="0"/>
        <w:w w:val="100"/>
        <w:position w:val="0"/>
        <w:sz w:val="24"/>
        <w:szCs w:val="24"/>
        <w:u w:val="none"/>
      </w:rPr>
    </w:lvl>
    <w:lvl w:ilvl="7">
      <w:start w:val="1"/>
      <w:numFmt w:val="decimal"/>
      <w:lvlText w:val="17.1.%1."/>
      <w:lvlJc w:val="left"/>
      <w:rPr>
        <w:b w:val="0"/>
        <w:bCs w:val="0"/>
        <w:i w:val="0"/>
        <w:iCs w:val="0"/>
        <w:smallCaps w:val="0"/>
        <w:strike w:val="0"/>
        <w:color w:val="000000"/>
        <w:spacing w:val="0"/>
        <w:w w:val="100"/>
        <w:position w:val="0"/>
        <w:sz w:val="24"/>
        <w:szCs w:val="24"/>
        <w:u w:val="none"/>
      </w:rPr>
    </w:lvl>
    <w:lvl w:ilvl="8">
      <w:start w:val="1"/>
      <w:numFmt w:val="decimal"/>
      <w:lvlText w:val="17.1.%1."/>
      <w:lvlJc w:val="left"/>
      <w:rPr>
        <w:b w:val="0"/>
        <w:bCs w:val="0"/>
        <w:i w:val="0"/>
        <w:iCs w:val="0"/>
        <w:smallCaps w:val="0"/>
        <w:strike w:val="0"/>
        <w:color w:val="000000"/>
        <w:spacing w:val="0"/>
        <w:w w:val="100"/>
        <w:position w:val="0"/>
        <w:sz w:val="24"/>
        <w:szCs w:val="24"/>
        <w:u w:val="none"/>
      </w:rPr>
    </w:lvl>
  </w:abstractNum>
  <w:abstractNum w:abstractNumId="9" w15:restartNumberingAfterBreak="0">
    <w:nsid w:val="0000001B"/>
    <w:multiLevelType w:val="multilevel"/>
    <w:tmpl w:val="0000001A"/>
    <w:lvl w:ilvl="0">
      <w:start w:val="2"/>
      <w:numFmt w:val="decimal"/>
      <w:lvlText w:val="17.%1."/>
      <w:lvlJc w:val="left"/>
      <w:rPr>
        <w:b w:val="0"/>
        <w:bCs w:val="0"/>
        <w:i w:val="0"/>
        <w:iCs w:val="0"/>
        <w:smallCaps w:val="0"/>
        <w:strike w:val="0"/>
        <w:color w:val="000000"/>
        <w:spacing w:val="0"/>
        <w:w w:val="100"/>
        <w:position w:val="0"/>
        <w:sz w:val="24"/>
        <w:szCs w:val="24"/>
        <w:u w:val="none"/>
      </w:rPr>
    </w:lvl>
    <w:lvl w:ilvl="1">
      <w:start w:val="2"/>
      <w:numFmt w:val="decimal"/>
      <w:lvlText w:val="17.%1."/>
      <w:lvlJc w:val="left"/>
      <w:rPr>
        <w:b w:val="0"/>
        <w:bCs w:val="0"/>
        <w:i w:val="0"/>
        <w:iCs w:val="0"/>
        <w:smallCaps w:val="0"/>
        <w:strike w:val="0"/>
        <w:color w:val="000000"/>
        <w:spacing w:val="0"/>
        <w:w w:val="100"/>
        <w:position w:val="0"/>
        <w:sz w:val="24"/>
        <w:szCs w:val="24"/>
        <w:u w:val="none"/>
      </w:rPr>
    </w:lvl>
    <w:lvl w:ilvl="2">
      <w:start w:val="2"/>
      <w:numFmt w:val="decimal"/>
      <w:lvlText w:val="17.%1."/>
      <w:lvlJc w:val="left"/>
      <w:rPr>
        <w:b w:val="0"/>
        <w:bCs w:val="0"/>
        <w:i w:val="0"/>
        <w:iCs w:val="0"/>
        <w:smallCaps w:val="0"/>
        <w:strike w:val="0"/>
        <w:color w:val="000000"/>
        <w:spacing w:val="0"/>
        <w:w w:val="100"/>
        <w:position w:val="0"/>
        <w:sz w:val="24"/>
        <w:szCs w:val="24"/>
        <w:u w:val="none"/>
      </w:rPr>
    </w:lvl>
    <w:lvl w:ilvl="3">
      <w:start w:val="2"/>
      <w:numFmt w:val="decimal"/>
      <w:lvlText w:val="17.%1."/>
      <w:lvlJc w:val="left"/>
      <w:rPr>
        <w:b w:val="0"/>
        <w:bCs w:val="0"/>
        <w:i w:val="0"/>
        <w:iCs w:val="0"/>
        <w:smallCaps w:val="0"/>
        <w:strike w:val="0"/>
        <w:color w:val="000000"/>
        <w:spacing w:val="0"/>
        <w:w w:val="100"/>
        <w:position w:val="0"/>
        <w:sz w:val="24"/>
        <w:szCs w:val="24"/>
        <w:u w:val="none"/>
      </w:rPr>
    </w:lvl>
    <w:lvl w:ilvl="4">
      <w:start w:val="2"/>
      <w:numFmt w:val="decimal"/>
      <w:lvlText w:val="17.%1."/>
      <w:lvlJc w:val="left"/>
      <w:rPr>
        <w:b w:val="0"/>
        <w:bCs w:val="0"/>
        <w:i w:val="0"/>
        <w:iCs w:val="0"/>
        <w:smallCaps w:val="0"/>
        <w:strike w:val="0"/>
        <w:color w:val="000000"/>
        <w:spacing w:val="0"/>
        <w:w w:val="100"/>
        <w:position w:val="0"/>
        <w:sz w:val="24"/>
        <w:szCs w:val="24"/>
        <w:u w:val="none"/>
      </w:rPr>
    </w:lvl>
    <w:lvl w:ilvl="5">
      <w:start w:val="2"/>
      <w:numFmt w:val="decimal"/>
      <w:lvlText w:val="17.%1."/>
      <w:lvlJc w:val="left"/>
      <w:rPr>
        <w:b w:val="0"/>
        <w:bCs w:val="0"/>
        <w:i w:val="0"/>
        <w:iCs w:val="0"/>
        <w:smallCaps w:val="0"/>
        <w:strike w:val="0"/>
        <w:color w:val="000000"/>
        <w:spacing w:val="0"/>
        <w:w w:val="100"/>
        <w:position w:val="0"/>
        <w:sz w:val="24"/>
        <w:szCs w:val="24"/>
        <w:u w:val="none"/>
      </w:rPr>
    </w:lvl>
    <w:lvl w:ilvl="6">
      <w:start w:val="2"/>
      <w:numFmt w:val="decimal"/>
      <w:lvlText w:val="17.%1."/>
      <w:lvlJc w:val="left"/>
      <w:rPr>
        <w:b w:val="0"/>
        <w:bCs w:val="0"/>
        <w:i w:val="0"/>
        <w:iCs w:val="0"/>
        <w:smallCaps w:val="0"/>
        <w:strike w:val="0"/>
        <w:color w:val="000000"/>
        <w:spacing w:val="0"/>
        <w:w w:val="100"/>
        <w:position w:val="0"/>
        <w:sz w:val="24"/>
        <w:szCs w:val="24"/>
        <w:u w:val="none"/>
      </w:rPr>
    </w:lvl>
    <w:lvl w:ilvl="7">
      <w:start w:val="2"/>
      <w:numFmt w:val="decimal"/>
      <w:lvlText w:val="17.%1."/>
      <w:lvlJc w:val="left"/>
      <w:rPr>
        <w:b w:val="0"/>
        <w:bCs w:val="0"/>
        <w:i w:val="0"/>
        <w:iCs w:val="0"/>
        <w:smallCaps w:val="0"/>
        <w:strike w:val="0"/>
        <w:color w:val="000000"/>
        <w:spacing w:val="0"/>
        <w:w w:val="100"/>
        <w:position w:val="0"/>
        <w:sz w:val="24"/>
        <w:szCs w:val="24"/>
        <w:u w:val="none"/>
      </w:rPr>
    </w:lvl>
    <w:lvl w:ilvl="8">
      <w:start w:val="2"/>
      <w:numFmt w:val="decimal"/>
      <w:lvlText w:val="17.%1."/>
      <w:lvlJc w:val="left"/>
      <w:rPr>
        <w:b w:val="0"/>
        <w:bCs w:val="0"/>
        <w:i w:val="0"/>
        <w:iCs w:val="0"/>
        <w:smallCaps w:val="0"/>
        <w:strike w:val="0"/>
        <w:color w:val="000000"/>
        <w:spacing w:val="0"/>
        <w:w w:val="100"/>
        <w:position w:val="0"/>
        <w:sz w:val="24"/>
        <w:szCs w:val="24"/>
        <w:u w:val="none"/>
      </w:rPr>
    </w:lvl>
  </w:abstractNum>
  <w:abstractNum w:abstractNumId="10" w15:restartNumberingAfterBreak="0">
    <w:nsid w:val="0000001D"/>
    <w:multiLevelType w:val="multilevel"/>
    <w:tmpl w:val="0000001C"/>
    <w:lvl w:ilvl="0">
      <w:start w:val="1"/>
      <w:numFmt w:val="decimal"/>
      <w:lvlText w:val="17.3.%1."/>
      <w:lvlJc w:val="left"/>
      <w:rPr>
        <w:b w:val="0"/>
        <w:bCs w:val="0"/>
        <w:i w:val="0"/>
        <w:iCs w:val="0"/>
        <w:smallCaps w:val="0"/>
        <w:strike w:val="0"/>
        <w:color w:val="000000"/>
        <w:spacing w:val="0"/>
        <w:w w:val="100"/>
        <w:position w:val="0"/>
        <w:sz w:val="24"/>
        <w:szCs w:val="24"/>
        <w:u w:val="none"/>
      </w:rPr>
    </w:lvl>
    <w:lvl w:ilvl="1">
      <w:start w:val="1"/>
      <w:numFmt w:val="decimal"/>
      <w:lvlText w:val="17.3.%1."/>
      <w:lvlJc w:val="left"/>
      <w:rPr>
        <w:b w:val="0"/>
        <w:bCs w:val="0"/>
        <w:i w:val="0"/>
        <w:iCs w:val="0"/>
        <w:smallCaps w:val="0"/>
        <w:strike w:val="0"/>
        <w:color w:val="000000"/>
        <w:spacing w:val="0"/>
        <w:w w:val="100"/>
        <w:position w:val="0"/>
        <w:sz w:val="24"/>
        <w:szCs w:val="24"/>
        <w:u w:val="none"/>
      </w:rPr>
    </w:lvl>
    <w:lvl w:ilvl="2">
      <w:start w:val="1"/>
      <w:numFmt w:val="decimal"/>
      <w:lvlText w:val="17.3.%1."/>
      <w:lvlJc w:val="left"/>
      <w:rPr>
        <w:b w:val="0"/>
        <w:bCs w:val="0"/>
        <w:i w:val="0"/>
        <w:iCs w:val="0"/>
        <w:smallCaps w:val="0"/>
        <w:strike w:val="0"/>
        <w:color w:val="000000"/>
        <w:spacing w:val="0"/>
        <w:w w:val="100"/>
        <w:position w:val="0"/>
        <w:sz w:val="24"/>
        <w:szCs w:val="24"/>
        <w:u w:val="none"/>
      </w:rPr>
    </w:lvl>
    <w:lvl w:ilvl="3">
      <w:start w:val="1"/>
      <w:numFmt w:val="decimal"/>
      <w:lvlText w:val="17.3.%1."/>
      <w:lvlJc w:val="left"/>
      <w:rPr>
        <w:b w:val="0"/>
        <w:bCs w:val="0"/>
        <w:i w:val="0"/>
        <w:iCs w:val="0"/>
        <w:smallCaps w:val="0"/>
        <w:strike w:val="0"/>
        <w:color w:val="000000"/>
        <w:spacing w:val="0"/>
        <w:w w:val="100"/>
        <w:position w:val="0"/>
        <w:sz w:val="24"/>
        <w:szCs w:val="24"/>
        <w:u w:val="none"/>
      </w:rPr>
    </w:lvl>
    <w:lvl w:ilvl="4">
      <w:start w:val="1"/>
      <w:numFmt w:val="decimal"/>
      <w:lvlText w:val="17.3.%1."/>
      <w:lvlJc w:val="left"/>
      <w:rPr>
        <w:b w:val="0"/>
        <w:bCs w:val="0"/>
        <w:i w:val="0"/>
        <w:iCs w:val="0"/>
        <w:smallCaps w:val="0"/>
        <w:strike w:val="0"/>
        <w:color w:val="000000"/>
        <w:spacing w:val="0"/>
        <w:w w:val="100"/>
        <w:position w:val="0"/>
        <w:sz w:val="24"/>
        <w:szCs w:val="24"/>
        <w:u w:val="none"/>
      </w:rPr>
    </w:lvl>
    <w:lvl w:ilvl="5">
      <w:start w:val="1"/>
      <w:numFmt w:val="decimal"/>
      <w:lvlText w:val="17.3.%1."/>
      <w:lvlJc w:val="left"/>
      <w:rPr>
        <w:b w:val="0"/>
        <w:bCs w:val="0"/>
        <w:i w:val="0"/>
        <w:iCs w:val="0"/>
        <w:smallCaps w:val="0"/>
        <w:strike w:val="0"/>
        <w:color w:val="000000"/>
        <w:spacing w:val="0"/>
        <w:w w:val="100"/>
        <w:position w:val="0"/>
        <w:sz w:val="24"/>
        <w:szCs w:val="24"/>
        <w:u w:val="none"/>
      </w:rPr>
    </w:lvl>
    <w:lvl w:ilvl="6">
      <w:start w:val="1"/>
      <w:numFmt w:val="decimal"/>
      <w:lvlText w:val="17.3.%1."/>
      <w:lvlJc w:val="left"/>
      <w:rPr>
        <w:b w:val="0"/>
        <w:bCs w:val="0"/>
        <w:i w:val="0"/>
        <w:iCs w:val="0"/>
        <w:smallCaps w:val="0"/>
        <w:strike w:val="0"/>
        <w:color w:val="000000"/>
        <w:spacing w:val="0"/>
        <w:w w:val="100"/>
        <w:position w:val="0"/>
        <w:sz w:val="24"/>
        <w:szCs w:val="24"/>
        <w:u w:val="none"/>
      </w:rPr>
    </w:lvl>
    <w:lvl w:ilvl="7">
      <w:start w:val="1"/>
      <w:numFmt w:val="decimal"/>
      <w:lvlText w:val="17.3.%1."/>
      <w:lvlJc w:val="left"/>
      <w:rPr>
        <w:b w:val="0"/>
        <w:bCs w:val="0"/>
        <w:i w:val="0"/>
        <w:iCs w:val="0"/>
        <w:smallCaps w:val="0"/>
        <w:strike w:val="0"/>
        <w:color w:val="000000"/>
        <w:spacing w:val="0"/>
        <w:w w:val="100"/>
        <w:position w:val="0"/>
        <w:sz w:val="24"/>
        <w:szCs w:val="24"/>
        <w:u w:val="none"/>
      </w:rPr>
    </w:lvl>
    <w:lvl w:ilvl="8">
      <w:start w:val="1"/>
      <w:numFmt w:val="decimal"/>
      <w:lvlText w:val="17.3.%1."/>
      <w:lvlJc w:val="left"/>
      <w:rPr>
        <w:b w:val="0"/>
        <w:bCs w:val="0"/>
        <w:i w:val="0"/>
        <w:iCs w:val="0"/>
        <w:smallCaps w:val="0"/>
        <w:strike w:val="0"/>
        <w:color w:val="000000"/>
        <w:spacing w:val="0"/>
        <w:w w:val="100"/>
        <w:position w:val="0"/>
        <w:sz w:val="24"/>
        <w:szCs w:val="24"/>
        <w:u w:val="none"/>
      </w:rPr>
    </w:lvl>
  </w:abstractNum>
  <w:abstractNum w:abstractNumId="11" w15:restartNumberingAfterBreak="0">
    <w:nsid w:val="0000001F"/>
    <w:multiLevelType w:val="multilevel"/>
    <w:tmpl w:val="0000001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2" w15:restartNumberingAfterBreak="0">
    <w:nsid w:val="021461FA"/>
    <w:multiLevelType w:val="multilevel"/>
    <w:tmpl w:val="BA68DBC6"/>
    <w:lvl w:ilvl="0">
      <w:start w:val="2"/>
      <w:numFmt w:val="decimal"/>
      <w:lvlText w:val="%1."/>
      <w:lvlJc w:val="left"/>
      <w:pPr>
        <w:ind w:left="786" w:hanging="360"/>
      </w:pPr>
      <w:rPr>
        <w:rFonts w:hint="default"/>
        <w:i w:val="0"/>
        <w:color w:val="000000"/>
      </w:rPr>
    </w:lvl>
    <w:lvl w:ilvl="1">
      <w:start w:val="1"/>
      <w:numFmt w:val="decimal"/>
      <w:isLgl/>
      <w:lvlText w:val="%1.%2."/>
      <w:lvlJc w:val="left"/>
      <w:pPr>
        <w:ind w:left="2204" w:hanging="360"/>
      </w:pPr>
      <w:rPr>
        <w:rFonts w:hint="default"/>
        <w:color w:val="000000"/>
      </w:rPr>
    </w:lvl>
    <w:lvl w:ilvl="2">
      <w:start w:val="1"/>
      <w:numFmt w:val="decimal"/>
      <w:isLgl/>
      <w:lvlText w:val="%1.%2.%3."/>
      <w:lvlJc w:val="left"/>
      <w:pPr>
        <w:ind w:left="2564" w:hanging="720"/>
      </w:pPr>
      <w:rPr>
        <w:rFonts w:hint="default"/>
        <w:i w:val="0"/>
        <w:color w:val="000000"/>
      </w:rPr>
    </w:lvl>
    <w:lvl w:ilvl="3">
      <w:start w:val="1"/>
      <w:numFmt w:val="decimal"/>
      <w:isLgl/>
      <w:lvlText w:val="%1.%2.%3.%4."/>
      <w:lvlJc w:val="left"/>
      <w:pPr>
        <w:ind w:left="2564" w:hanging="720"/>
      </w:pPr>
      <w:rPr>
        <w:rFonts w:hint="default"/>
        <w:color w:val="000000"/>
      </w:rPr>
    </w:lvl>
    <w:lvl w:ilvl="4">
      <w:start w:val="1"/>
      <w:numFmt w:val="decimal"/>
      <w:isLgl/>
      <w:lvlText w:val="%1.%2.%3.%4.%5."/>
      <w:lvlJc w:val="left"/>
      <w:pPr>
        <w:ind w:left="2924" w:hanging="1080"/>
      </w:pPr>
      <w:rPr>
        <w:rFonts w:hint="default"/>
        <w:color w:val="000000"/>
      </w:rPr>
    </w:lvl>
    <w:lvl w:ilvl="5">
      <w:start w:val="1"/>
      <w:numFmt w:val="decimal"/>
      <w:isLgl/>
      <w:lvlText w:val="%1.%2.%3.%4.%5.%6."/>
      <w:lvlJc w:val="left"/>
      <w:pPr>
        <w:ind w:left="2924" w:hanging="1080"/>
      </w:pPr>
      <w:rPr>
        <w:rFonts w:hint="default"/>
        <w:color w:val="000000"/>
      </w:rPr>
    </w:lvl>
    <w:lvl w:ilvl="6">
      <w:start w:val="1"/>
      <w:numFmt w:val="decimal"/>
      <w:isLgl/>
      <w:lvlText w:val="%1.%2.%3.%4.%5.%6.%7."/>
      <w:lvlJc w:val="left"/>
      <w:pPr>
        <w:ind w:left="3284" w:hanging="1440"/>
      </w:pPr>
      <w:rPr>
        <w:rFonts w:hint="default"/>
        <w:color w:val="000000"/>
      </w:rPr>
    </w:lvl>
    <w:lvl w:ilvl="7">
      <w:start w:val="1"/>
      <w:numFmt w:val="decimal"/>
      <w:isLgl/>
      <w:lvlText w:val="%1.%2.%3.%4.%5.%6.%7.%8."/>
      <w:lvlJc w:val="left"/>
      <w:pPr>
        <w:ind w:left="3284" w:hanging="1440"/>
      </w:pPr>
      <w:rPr>
        <w:rFonts w:hint="default"/>
        <w:color w:val="000000"/>
      </w:rPr>
    </w:lvl>
    <w:lvl w:ilvl="8">
      <w:start w:val="1"/>
      <w:numFmt w:val="decimal"/>
      <w:isLgl/>
      <w:lvlText w:val="%1.%2.%3.%4.%5.%6.%7.%8.%9."/>
      <w:lvlJc w:val="left"/>
      <w:pPr>
        <w:ind w:left="3644" w:hanging="1800"/>
      </w:pPr>
      <w:rPr>
        <w:rFonts w:hint="default"/>
        <w:color w:val="000000"/>
      </w:rPr>
    </w:lvl>
  </w:abstractNum>
  <w:abstractNum w:abstractNumId="13" w15:restartNumberingAfterBreak="0">
    <w:nsid w:val="0277479C"/>
    <w:multiLevelType w:val="multilevel"/>
    <w:tmpl w:val="0000000C"/>
    <w:lvl w:ilvl="0">
      <w:start w:val="1"/>
      <w:numFmt w:val="decimal"/>
      <w:lvlText w:val="1.4.%1."/>
      <w:lvlJc w:val="left"/>
      <w:rPr>
        <w:b w:val="0"/>
        <w:bCs w:val="0"/>
        <w:i w:val="0"/>
        <w:iCs w:val="0"/>
        <w:smallCaps w:val="0"/>
        <w:strike w:val="0"/>
        <w:color w:val="000000"/>
        <w:spacing w:val="0"/>
        <w:w w:val="100"/>
        <w:position w:val="0"/>
        <w:sz w:val="24"/>
        <w:szCs w:val="24"/>
        <w:u w:val="none"/>
      </w:rPr>
    </w:lvl>
    <w:lvl w:ilvl="1">
      <w:start w:val="1"/>
      <w:numFmt w:val="decimal"/>
      <w:lvlText w:val="1.4.%1."/>
      <w:lvlJc w:val="left"/>
      <w:rPr>
        <w:b w:val="0"/>
        <w:bCs w:val="0"/>
        <w:i w:val="0"/>
        <w:iCs w:val="0"/>
        <w:smallCaps w:val="0"/>
        <w:strike w:val="0"/>
        <w:color w:val="000000"/>
        <w:spacing w:val="0"/>
        <w:w w:val="100"/>
        <w:position w:val="0"/>
        <w:sz w:val="24"/>
        <w:szCs w:val="24"/>
        <w:u w:val="none"/>
      </w:rPr>
    </w:lvl>
    <w:lvl w:ilvl="2">
      <w:start w:val="1"/>
      <w:numFmt w:val="decimal"/>
      <w:lvlText w:val="1.4.%1."/>
      <w:lvlJc w:val="left"/>
      <w:rPr>
        <w:b w:val="0"/>
        <w:bCs w:val="0"/>
        <w:i w:val="0"/>
        <w:iCs w:val="0"/>
        <w:smallCaps w:val="0"/>
        <w:strike w:val="0"/>
        <w:color w:val="000000"/>
        <w:spacing w:val="0"/>
        <w:w w:val="100"/>
        <w:position w:val="0"/>
        <w:sz w:val="24"/>
        <w:szCs w:val="24"/>
        <w:u w:val="none"/>
      </w:rPr>
    </w:lvl>
    <w:lvl w:ilvl="3">
      <w:start w:val="1"/>
      <w:numFmt w:val="decimal"/>
      <w:lvlText w:val="1.4.%1."/>
      <w:lvlJc w:val="left"/>
      <w:rPr>
        <w:b w:val="0"/>
        <w:bCs w:val="0"/>
        <w:i w:val="0"/>
        <w:iCs w:val="0"/>
        <w:smallCaps w:val="0"/>
        <w:strike w:val="0"/>
        <w:color w:val="000000"/>
        <w:spacing w:val="0"/>
        <w:w w:val="100"/>
        <w:position w:val="0"/>
        <w:sz w:val="24"/>
        <w:szCs w:val="24"/>
        <w:u w:val="none"/>
      </w:rPr>
    </w:lvl>
    <w:lvl w:ilvl="4">
      <w:start w:val="1"/>
      <w:numFmt w:val="decimal"/>
      <w:lvlText w:val="1.4.%1."/>
      <w:lvlJc w:val="left"/>
      <w:rPr>
        <w:b w:val="0"/>
        <w:bCs w:val="0"/>
        <w:i w:val="0"/>
        <w:iCs w:val="0"/>
        <w:smallCaps w:val="0"/>
        <w:strike w:val="0"/>
        <w:color w:val="000000"/>
        <w:spacing w:val="0"/>
        <w:w w:val="100"/>
        <w:position w:val="0"/>
        <w:sz w:val="24"/>
        <w:szCs w:val="24"/>
        <w:u w:val="none"/>
      </w:rPr>
    </w:lvl>
    <w:lvl w:ilvl="5">
      <w:start w:val="1"/>
      <w:numFmt w:val="decimal"/>
      <w:lvlText w:val="1.4.%1."/>
      <w:lvlJc w:val="left"/>
      <w:rPr>
        <w:b w:val="0"/>
        <w:bCs w:val="0"/>
        <w:i w:val="0"/>
        <w:iCs w:val="0"/>
        <w:smallCaps w:val="0"/>
        <w:strike w:val="0"/>
        <w:color w:val="000000"/>
        <w:spacing w:val="0"/>
        <w:w w:val="100"/>
        <w:position w:val="0"/>
        <w:sz w:val="24"/>
        <w:szCs w:val="24"/>
        <w:u w:val="none"/>
      </w:rPr>
    </w:lvl>
    <w:lvl w:ilvl="6">
      <w:start w:val="1"/>
      <w:numFmt w:val="decimal"/>
      <w:lvlText w:val="1.4.%1."/>
      <w:lvlJc w:val="left"/>
      <w:rPr>
        <w:b w:val="0"/>
        <w:bCs w:val="0"/>
        <w:i w:val="0"/>
        <w:iCs w:val="0"/>
        <w:smallCaps w:val="0"/>
        <w:strike w:val="0"/>
        <w:color w:val="000000"/>
        <w:spacing w:val="0"/>
        <w:w w:val="100"/>
        <w:position w:val="0"/>
        <w:sz w:val="24"/>
        <w:szCs w:val="24"/>
        <w:u w:val="none"/>
      </w:rPr>
    </w:lvl>
    <w:lvl w:ilvl="7">
      <w:start w:val="1"/>
      <w:numFmt w:val="decimal"/>
      <w:lvlText w:val="1.4.%1."/>
      <w:lvlJc w:val="left"/>
      <w:rPr>
        <w:b w:val="0"/>
        <w:bCs w:val="0"/>
        <w:i w:val="0"/>
        <w:iCs w:val="0"/>
        <w:smallCaps w:val="0"/>
        <w:strike w:val="0"/>
        <w:color w:val="000000"/>
        <w:spacing w:val="0"/>
        <w:w w:val="100"/>
        <w:position w:val="0"/>
        <w:sz w:val="24"/>
        <w:szCs w:val="24"/>
        <w:u w:val="none"/>
      </w:rPr>
    </w:lvl>
    <w:lvl w:ilvl="8">
      <w:start w:val="1"/>
      <w:numFmt w:val="decimal"/>
      <w:lvlText w:val="1.4.%1."/>
      <w:lvlJc w:val="left"/>
      <w:rPr>
        <w:b w:val="0"/>
        <w:bCs w:val="0"/>
        <w:i w:val="0"/>
        <w:iCs w:val="0"/>
        <w:smallCaps w:val="0"/>
        <w:strike w:val="0"/>
        <w:color w:val="000000"/>
        <w:spacing w:val="0"/>
        <w:w w:val="100"/>
        <w:position w:val="0"/>
        <w:sz w:val="24"/>
        <w:szCs w:val="24"/>
        <w:u w:val="none"/>
      </w:rPr>
    </w:lvl>
  </w:abstractNum>
  <w:abstractNum w:abstractNumId="14" w15:restartNumberingAfterBreak="0">
    <w:nsid w:val="088620B0"/>
    <w:multiLevelType w:val="multilevel"/>
    <w:tmpl w:val="58AA07C6"/>
    <w:lvl w:ilvl="0">
      <w:start w:val="8"/>
      <w:numFmt w:val="decimal"/>
      <w:lvlText w:val="%1."/>
      <w:lvlJc w:val="left"/>
      <w:pPr>
        <w:ind w:left="495" w:hanging="495"/>
      </w:pPr>
      <w:rPr>
        <w:rFonts w:hint="default"/>
        <w:color w:val="000000"/>
      </w:rPr>
    </w:lvl>
    <w:lvl w:ilvl="1">
      <w:start w:val="3"/>
      <w:numFmt w:val="decimal"/>
      <w:lvlText w:val="%1.%2."/>
      <w:lvlJc w:val="left"/>
      <w:pPr>
        <w:ind w:left="695" w:hanging="495"/>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15" w15:restartNumberingAfterBreak="0">
    <w:nsid w:val="10B47283"/>
    <w:multiLevelType w:val="multilevel"/>
    <w:tmpl w:val="D39EE0FE"/>
    <w:lvl w:ilvl="0">
      <w:start w:val="25"/>
      <w:numFmt w:val="decimal"/>
      <w:lvlText w:val="%1."/>
      <w:lvlJc w:val="left"/>
      <w:pPr>
        <w:ind w:left="435" w:hanging="435"/>
      </w:pPr>
      <w:rPr>
        <w:rFonts w:hint="default"/>
        <w:b/>
        <w:color w:val="000000"/>
      </w:rPr>
    </w:lvl>
    <w:lvl w:ilvl="1">
      <w:start w:val="2"/>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F6F170B"/>
    <w:multiLevelType w:val="multilevel"/>
    <w:tmpl w:val="073A95E2"/>
    <w:lvl w:ilvl="0">
      <w:start w:val="12"/>
      <w:numFmt w:val="decimal"/>
      <w:lvlText w:val="%1."/>
      <w:lvlJc w:val="left"/>
      <w:pPr>
        <w:ind w:left="435" w:hanging="435"/>
      </w:pPr>
      <w:rPr>
        <w:rFonts w:hint="default"/>
        <w:b/>
        <w:i w:val="0"/>
        <w:color w:val="000000"/>
      </w:rPr>
    </w:lvl>
    <w:lvl w:ilvl="1">
      <w:start w:val="1"/>
      <w:numFmt w:val="decimal"/>
      <w:lvlText w:val="%1.%2."/>
      <w:lvlJc w:val="left"/>
      <w:pPr>
        <w:ind w:left="835" w:hanging="435"/>
      </w:pPr>
      <w:rPr>
        <w:rFonts w:hint="default"/>
        <w:b w:val="0"/>
        <w:i w:val="0"/>
        <w:color w:val="000000"/>
      </w:rPr>
    </w:lvl>
    <w:lvl w:ilvl="2">
      <w:start w:val="1"/>
      <w:numFmt w:val="decimal"/>
      <w:lvlText w:val="%1.%2.%3."/>
      <w:lvlJc w:val="left"/>
      <w:pPr>
        <w:ind w:left="1855"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17" w15:restartNumberingAfterBreak="0">
    <w:nsid w:val="219E697B"/>
    <w:multiLevelType w:val="multilevel"/>
    <w:tmpl w:val="AF9C7B08"/>
    <w:lvl w:ilvl="0">
      <w:start w:val="25"/>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256B4236"/>
    <w:multiLevelType w:val="hybridMultilevel"/>
    <w:tmpl w:val="7A62A072"/>
    <w:lvl w:ilvl="0" w:tplc="B504FEEE">
      <w:start w:val="4"/>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813587"/>
    <w:multiLevelType w:val="hybridMultilevel"/>
    <w:tmpl w:val="E1C28B36"/>
    <w:lvl w:ilvl="0" w:tplc="6E7C1160">
      <w:start w:val="8"/>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B66C4"/>
    <w:multiLevelType w:val="multilevel"/>
    <w:tmpl w:val="09CE801C"/>
    <w:lvl w:ilvl="0">
      <w:start w:val="26"/>
      <w:numFmt w:val="decimal"/>
      <w:lvlText w:val="%1."/>
      <w:lvlJc w:val="left"/>
      <w:pPr>
        <w:ind w:left="480" w:hanging="480"/>
      </w:pPr>
      <w:rPr>
        <w:rFonts w:hint="default"/>
        <w:b/>
        <w:i w:val="0"/>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EF91618"/>
    <w:multiLevelType w:val="multilevel"/>
    <w:tmpl w:val="3BBE72C8"/>
    <w:lvl w:ilvl="0">
      <w:start w:val="6"/>
      <w:numFmt w:val="decimal"/>
      <w:lvlText w:val="%1."/>
      <w:lvlJc w:val="left"/>
      <w:pPr>
        <w:ind w:left="540" w:hanging="540"/>
      </w:pPr>
      <w:rPr>
        <w:rFonts w:hint="default"/>
        <w:color w:val="000000"/>
      </w:rPr>
    </w:lvl>
    <w:lvl w:ilvl="1">
      <w:start w:val="1"/>
      <w:numFmt w:val="decimal"/>
      <w:lvlText w:val="%1.%2."/>
      <w:lvlJc w:val="left"/>
      <w:pPr>
        <w:ind w:left="740" w:hanging="54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22" w15:restartNumberingAfterBreak="0">
    <w:nsid w:val="46CA0591"/>
    <w:multiLevelType w:val="multilevel"/>
    <w:tmpl w:val="08E45928"/>
    <w:lvl w:ilvl="0">
      <w:start w:val="2"/>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15:restartNumberingAfterBreak="0">
    <w:nsid w:val="506A403B"/>
    <w:multiLevelType w:val="multilevel"/>
    <w:tmpl w:val="CAD8669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69937EBA"/>
    <w:multiLevelType w:val="multilevel"/>
    <w:tmpl w:val="D9AAD4A4"/>
    <w:lvl w:ilvl="0">
      <w:start w:val="8"/>
      <w:numFmt w:val="decimal"/>
      <w:lvlText w:val="%1."/>
      <w:lvlJc w:val="left"/>
      <w:pPr>
        <w:ind w:left="495" w:hanging="495"/>
      </w:pPr>
      <w:rPr>
        <w:rFonts w:hint="default"/>
        <w:color w:val="000000"/>
      </w:rPr>
    </w:lvl>
    <w:lvl w:ilvl="1">
      <w:start w:val="1"/>
      <w:numFmt w:val="decimal"/>
      <w:lvlText w:val="%1.%2."/>
      <w:lvlJc w:val="left"/>
      <w:pPr>
        <w:ind w:left="695" w:hanging="495"/>
      </w:pPr>
      <w:rPr>
        <w:rFonts w:hint="default"/>
        <w:color w:val="000000"/>
      </w:rPr>
    </w:lvl>
    <w:lvl w:ilvl="2">
      <w:start w:val="3"/>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25" w15:restartNumberingAfterBreak="0">
    <w:nsid w:val="76782D8E"/>
    <w:multiLevelType w:val="hybridMultilevel"/>
    <w:tmpl w:val="C11E3B4E"/>
    <w:lvl w:ilvl="0" w:tplc="9D9E5018">
      <w:start w:val="12"/>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3"/>
  </w:num>
  <w:num w:numId="6">
    <w:abstractNumId w:val="4"/>
  </w:num>
  <w:num w:numId="7">
    <w:abstractNumId w:val="12"/>
  </w:num>
  <w:num w:numId="8">
    <w:abstractNumId w:val="22"/>
  </w:num>
  <w:num w:numId="9">
    <w:abstractNumId w:val="21"/>
  </w:num>
  <w:num w:numId="10">
    <w:abstractNumId w:val="5"/>
  </w:num>
  <w:num w:numId="11">
    <w:abstractNumId w:val="24"/>
  </w:num>
  <w:num w:numId="12">
    <w:abstractNumId w:val="14"/>
  </w:num>
  <w:num w:numId="13">
    <w:abstractNumId w:val="23"/>
  </w:num>
  <w:num w:numId="14">
    <w:abstractNumId w:val="6"/>
  </w:num>
  <w:num w:numId="15">
    <w:abstractNumId w:val="7"/>
  </w:num>
  <w:num w:numId="16">
    <w:abstractNumId w:val="25"/>
  </w:num>
  <w:num w:numId="17">
    <w:abstractNumId w:val="16"/>
  </w:num>
  <w:num w:numId="18">
    <w:abstractNumId w:val="8"/>
  </w:num>
  <w:num w:numId="19">
    <w:abstractNumId w:val="9"/>
  </w:num>
  <w:num w:numId="20">
    <w:abstractNumId w:val="10"/>
  </w:num>
  <w:num w:numId="21">
    <w:abstractNumId w:val="18"/>
  </w:num>
  <w:num w:numId="22">
    <w:abstractNumId w:val="15"/>
  </w:num>
  <w:num w:numId="23">
    <w:abstractNumId w:val="17"/>
  </w:num>
  <w:num w:numId="24">
    <w:abstractNumId w:val="20"/>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44"/>
    <w:rsid w:val="00024DCF"/>
    <w:rsid w:val="000804D7"/>
    <w:rsid w:val="00080B8B"/>
    <w:rsid w:val="00085A87"/>
    <w:rsid w:val="001F6446"/>
    <w:rsid w:val="0030781F"/>
    <w:rsid w:val="0031313B"/>
    <w:rsid w:val="00343B3E"/>
    <w:rsid w:val="00356C1C"/>
    <w:rsid w:val="00362E35"/>
    <w:rsid w:val="0039556B"/>
    <w:rsid w:val="003A292E"/>
    <w:rsid w:val="003B0F98"/>
    <w:rsid w:val="003D4797"/>
    <w:rsid w:val="00430530"/>
    <w:rsid w:val="00432B8A"/>
    <w:rsid w:val="00474D9A"/>
    <w:rsid w:val="0049231A"/>
    <w:rsid w:val="004E3EF8"/>
    <w:rsid w:val="00543BFF"/>
    <w:rsid w:val="00545B2C"/>
    <w:rsid w:val="0055589A"/>
    <w:rsid w:val="005B5817"/>
    <w:rsid w:val="005B6555"/>
    <w:rsid w:val="00611531"/>
    <w:rsid w:val="00627E01"/>
    <w:rsid w:val="0063047D"/>
    <w:rsid w:val="0063687F"/>
    <w:rsid w:val="006462A1"/>
    <w:rsid w:val="00685806"/>
    <w:rsid w:val="00687D66"/>
    <w:rsid w:val="006A0569"/>
    <w:rsid w:val="006C5182"/>
    <w:rsid w:val="00720B9D"/>
    <w:rsid w:val="0072283E"/>
    <w:rsid w:val="00761621"/>
    <w:rsid w:val="00776BA4"/>
    <w:rsid w:val="007A5C2A"/>
    <w:rsid w:val="007D706F"/>
    <w:rsid w:val="007F0757"/>
    <w:rsid w:val="007F706A"/>
    <w:rsid w:val="007F75DB"/>
    <w:rsid w:val="00814C63"/>
    <w:rsid w:val="00825FFD"/>
    <w:rsid w:val="0083287C"/>
    <w:rsid w:val="00837A3E"/>
    <w:rsid w:val="008F76C4"/>
    <w:rsid w:val="009115DC"/>
    <w:rsid w:val="00915BDA"/>
    <w:rsid w:val="0092132A"/>
    <w:rsid w:val="009232A2"/>
    <w:rsid w:val="00931CC5"/>
    <w:rsid w:val="009946AE"/>
    <w:rsid w:val="009A7A44"/>
    <w:rsid w:val="009E7795"/>
    <w:rsid w:val="009E79EB"/>
    <w:rsid w:val="00A01857"/>
    <w:rsid w:val="00A5115F"/>
    <w:rsid w:val="00AF045E"/>
    <w:rsid w:val="00AF17EB"/>
    <w:rsid w:val="00B214FF"/>
    <w:rsid w:val="00B31813"/>
    <w:rsid w:val="00B65EF8"/>
    <w:rsid w:val="00B7752C"/>
    <w:rsid w:val="00BD3F15"/>
    <w:rsid w:val="00C20B7D"/>
    <w:rsid w:val="00CB5B76"/>
    <w:rsid w:val="00CD45F8"/>
    <w:rsid w:val="00CE3C5A"/>
    <w:rsid w:val="00D24CC2"/>
    <w:rsid w:val="00D26DE3"/>
    <w:rsid w:val="00D30FB4"/>
    <w:rsid w:val="00D50C27"/>
    <w:rsid w:val="00D908D7"/>
    <w:rsid w:val="00DE215B"/>
    <w:rsid w:val="00E301A4"/>
    <w:rsid w:val="00E4102F"/>
    <w:rsid w:val="00E6781C"/>
    <w:rsid w:val="00E961CA"/>
    <w:rsid w:val="00F37E9C"/>
    <w:rsid w:val="00F516B0"/>
    <w:rsid w:val="00F62321"/>
    <w:rsid w:val="00FA0142"/>
    <w:rsid w:val="00FB1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E1B39-B94A-447E-BA62-83B1F46E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A4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7A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7A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Основной текст Знак1"/>
    <w:basedOn w:val="a0"/>
    <w:link w:val="a3"/>
    <w:uiPriority w:val="99"/>
    <w:rsid w:val="009A7A44"/>
    <w:rPr>
      <w:shd w:val="clear" w:color="auto" w:fill="FFFFFF"/>
    </w:rPr>
  </w:style>
  <w:style w:type="paragraph" w:styleId="a3">
    <w:name w:val="Body Text"/>
    <w:basedOn w:val="a"/>
    <w:link w:val="1"/>
    <w:uiPriority w:val="99"/>
    <w:rsid w:val="009A7A44"/>
    <w:pPr>
      <w:widowControl w:val="0"/>
      <w:shd w:val="clear" w:color="auto" w:fill="FFFFFF"/>
      <w:spacing w:after="0" w:line="240" w:lineRule="auto"/>
      <w:ind w:firstLine="400"/>
    </w:pPr>
    <w:rPr>
      <w:rFonts w:asciiTheme="minorHAnsi" w:eastAsiaTheme="minorHAnsi" w:hAnsiTheme="minorHAnsi" w:cstheme="minorBidi"/>
    </w:rPr>
  </w:style>
  <w:style w:type="character" w:customStyle="1" w:styleId="a4">
    <w:name w:val="Основной текст Знак"/>
    <w:basedOn w:val="a0"/>
    <w:uiPriority w:val="99"/>
    <w:semiHidden/>
    <w:rsid w:val="009A7A44"/>
    <w:rPr>
      <w:rFonts w:ascii="Calibri" w:eastAsia="Calibri" w:hAnsi="Calibri" w:cs="Times New Roman"/>
    </w:rPr>
  </w:style>
  <w:style w:type="character" w:customStyle="1" w:styleId="2">
    <w:name w:val="Заголовок №2_"/>
    <w:basedOn w:val="a0"/>
    <w:link w:val="20"/>
    <w:uiPriority w:val="99"/>
    <w:rsid w:val="009A7A44"/>
    <w:rPr>
      <w:b/>
      <w:bCs/>
      <w:i/>
      <w:iCs/>
      <w:shd w:val="clear" w:color="auto" w:fill="FFFFFF"/>
    </w:rPr>
  </w:style>
  <w:style w:type="paragraph" w:customStyle="1" w:styleId="20">
    <w:name w:val="Заголовок №2"/>
    <w:basedOn w:val="a"/>
    <w:link w:val="2"/>
    <w:uiPriority w:val="99"/>
    <w:rsid w:val="009A7A44"/>
    <w:pPr>
      <w:widowControl w:val="0"/>
      <w:shd w:val="clear" w:color="auto" w:fill="FFFFFF"/>
      <w:spacing w:after="180" w:line="240" w:lineRule="auto"/>
      <w:jc w:val="center"/>
      <w:outlineLvl w:val="1"/>
    </w:pPr>
    <w:rPr>
      <w:rFonts w:asciiTheme="minorHAnsi" w:eastAsiaTheme="minorHAnsi" w:hAnsiTheme="minorHAnsi" w:cstheme="minorBidi"/>
      <w:b/>
      <w:bCs/>
      <w:i/>
      <w:iCs/>
    </w:rPr>
  </w:style>
  <w:style w:type="paragraph" w:styleId="a5">
    <w:name w:val="List Paragraph"/>
    <w:basedOn w:val="a"/>
    <w:uiPriority w:val="34"/>
    <w:qFormat/>
    <w:rsid w:val="00080B8B"/>
    <w:pPr>
      <w:ind w:left="720"/>
      <w:contextualSpacing/>
    </w:pPr>
  </w:style>
  <w:style w:type="character" w:customStyle="1" w:styleId="a6">
    <w:name w:val="Оглавление_"/>
    <w:basedOn w:val="a0"/>
    <w:link w:val="a7"/>
    <w:uiPriority w:val="99"/>
    <w:rsid w:val="00720B9D"/>
    <w:rPr>
      <w:shd w:val="clear" w:color="auto" w:fill="FFFFFF"/>
    </w:rPr>
  </w:style>
  <w:style w:type="paragraph" w:customStyle="1" w:styleId="a7">
    <w:name w:val="Оглавление"/>
    <w:basedOn w:val="a"/>
    <w:link w:val="a6"/>
    <w:uiPriority w:val="99"/>
    <w:rsid w:val="00720B9D"/>
    <w:pPr>
      <w:widowControl w:val="0"/>
      <w:shd w:val="clear" w:color="auto" w:fill="FFFFFF"/>
      <w:spacing w:after="80" w:line="240" w:lineRule="auto"/>
      <w:ind w:firstLine="500"/>
    </w:pPr>
    <w:rPr>
      <w:rFonts w:asciiTheme="minorHAnsi" w:eastAsiaTheme="minorHAnsi" w:hAnsiTheme="minorHAnsi" w:cstheme="minorBidi"/>
    </w:rPr>
  </w:style>
  <w:style w:type="character" w:customStyle="1" w:styleId="a8">
    <w:name w:val="Другое_"/>
    <w:basedOn w:val="a0"/>
    <w:link w:val="a9"/>
    <w:uiPriority w:val="99"/>
    <w:rsid w:val="00720B9D"/>
    <w:rPr>
      <w:shd w:val="clear" w:color="auto" w:fill="FFFFFF"/>
    </w:rPr>
  </w:style>
  <w:style w:type="paragraph" w:customStyle="1" w:styleId="a9">
    <w:name w:val="Другое"/>
    <w:basedOn w:val="a"/>
    <w:link w:val="a8"/>
    <w:uiPriority w:val="99"/>
    <w:rsid w:val="00720B9D"/>
    <w:pPr>
      <w:widowControl w:val="0"/>
      <w:shd w:val="clear" w:color="auto" w:fill="FFFFFF"/>
      <w:spacing w:after="0" w:line="240" w:lineRule="auto"/>
      <w:ind w:firstLine="400"/>
    </w:pPr>
    <w:rPr>
      <w:rFonts w:asciiTheme="minorHAnsi" w:eastAsiaTheme="minorHAnsi" w:hAnsiTheme="minorHAnsi" w:cstheme="minorBidi"/>
    </w:rPr>
  </w:style>
  <w:style w:type="character" w:customStyle="1" w:styleId="21">
    <w:name w:val="Основной текст (2)_"/>
    <w:basedOn w:val="a0"/>
    <w:link w:val="22"/>
    <w:uiPriority w:val="99"/>
    <w:rsid w:val="00720B9D"/>
    <w:rPr>
      <w:i/>
      <w:iCs/>
      <w:sz w:val="20"/>
      <w:szCs w:val="20"/>
      <w:shd w:val="clear" w:color="auto" w:fill="FFFFFF"/>
    </w:rPr>
  </w:style>
  <w:style w:type="paragraph" w:customStyle="1" w:styleId="22">
    <w:name w:val="Основной текст (2)"/>
    <w:basedOn w:val="a"/>
    <w:link w:val="21"/>
    <w:uiPriority w:val="99"/>
    <w:rsid w:val="00720B9D"/>
    <w:pPr>
      <w:widowControl w:val="0"/>
      <w:shd w:val="clear" w:color="auto" w:fill="FFFFFF"/>
      <w:spacing w:after="260" w:line="240" w:lineRule="auto"/>
      <w:ind w:left="5100" w:firstLine="20"/>
    </w:pPr>
    <w:rPr>
      <w:rFonts w:asciiTheme="minorHAnsi" w:eastAsiaTheme="minorHAnsi" w:hAnsiTheme="minorHAnsi" w:cstheme="minorBidi"/>
      <w:i/>
      <w:iCs/>
      <w:sz w:val="20"/>
      <w:szCs w:val="20"/>
    </w:rPr>
  </w:style>
  <w:style w:type="character" w:customStyle="1" w:styleId="10">
    <w:name w:val="Заголовок №1_"/>
    <w:basedOn w:val="a0"/>
    <w:link w:val="11"/>
    <w:uiPriority w:val="99"/>
    <w:rsid w:val="0055589A"/>
    <w:rPr>
      <w:b/>
      <w:bCs/>
      <w:sz w:val="28"/>
      <w:szCs w:val="28"/>
      <w:shd w:val="clear" w:color="auto" w:fill="FFFFFF"/>
    </w:rPr>
  </w:style>
  <w:style w:type="paragraph" w:customStyle="1" w:styleId="11">
    <w:name w:val="Заголовок №1"/>
    <w:basedOn w:val="a"/>
    <w:link w:val="10"/>
    <w:uiPriority w:val="99"/>
    <w:rsid w:val="0055589A"/>
    <w:pPr>
      <w:widowControl w:val="0"/>
      <w:shd w:val="clear" w:color="auto" w:fill="FFFFFF"/>
      <w:spacing w:after="420" w:line="240" w:lineRule="auto"/>
      <w:outlineLvl w:val="0"/>
    </w:pPr>
    <w:rPr>
      <w:rFonts w:asciiTheme="minorHAnsi" w:eastAsiaTheme="minorHAnsi" w:hAnsiTheme="minorHAnsi" w:cstheme="minorBidi"/>
      <w:b/>
      <w:bCs/>
      <w:sz w:val="28"/>
      <w:szCs w:val="28"/>
    </w:rPr>
  </w:style>
  <w:style w:type="character" w:customStyle="1" w:styleId="3">
    <w:name w:val="Основной текст (3)_"/>
    <w:basedOn w:val="a0"/>
    <w:link w:val="30"/>
    <w:uiPriority w:val="99"/>
    <w:rsid w:val="0055589A"/>
    <w:rPr>
      <w:sz w:val="28"/>
      <w:szCs w:val="28"/>
      <w:shd w:val="clear" w:color="auto" w:fill="FFFFFF"/>
    </w:rPr>
  </w:style>
  <w:style w:type="paragraph" w:customStyle="1" w:styleId="30">
    <w:name w:val="Основной текст (3)"/>
    <w:basedOn w:val="a"/>
    <w:link w:val="3"/>
    <w:uiPriority w:val="99"/>
    <w:rsid w:val="0055589A"/>
    <w:pPr>
      <w:widowControl w:val="0"/>
      <w:shd w:val="clear" w:color="auto" w:fill="FFFFFF"/>
      <w:spacing w:after="920" w:line="240" w:lineRule="auto"/>
    </w:pPr>
    <w:rPr>
      <w:rFonts w:asciiTheme="minorHAnsi" w:eastAsiaTheme="minorHAnsi" w:hAnsiTheme="minorHAnsi" w:cstheme="minorBidi"/>
      <w:sz w:val="28"/>
      <w:szCs w:val="28"/>
    </w:rPr>
  </w:style>
  <w:style w:type="character" w:customStyle="1" w:styleId="aa">
    <w:name w:val="Подпись к таблице_"/>
    <w:basedOn w:val="a0"/>
    <w:link w:val="ab"/>
    <w:uiPriority w:val="99"/>
    <w:rsid w:val="0055589A"/>
    <w:rPr>
      <w:shd w:val="clear" w:color="auto" w:fill="FFFFFF"/>
    </w:rPr>
  </w:style>
  <w:style w:type="paragraph" w:customStyle="1" w:styleId="ab">
    <w:name w:val="Подпись к таблице"/>
    <w:basedOn w:val="a"/>
    <w:link w:val="aa"/>
    <w:uiPriority w:val="99"/>
    <w:rsid w:val="0055589A"/>
    <w:pPr>
      <w:widowControl w:val="0"/>
      <w:shd w:val="clear" w:color="auto" w:fill="FFFFFF"/>
      <w:spacing w:after="0" w:line="240" w:lineRule="auto"/>
      <w:ind w:left="2100"/>
    </w:pPr>
    <w:rPr>
      <w:rFonts w:asciiTheme="minorHAnsi" w:eastAsiaTheme="minorHAnsi" w:hAnsiTheme="minorHAnsi" w:cstheme="minorBidi"/>
    </w:rPr>
  </w:style>
  <w:style w:type="character" w:customStyle="1" w:styleId="ac">
    <w:name w:val="Сноска_"/>
    <w:basedOn w:val="a0"/>
    <w:link w:val="ad"/>
    <w:uiPriority w:val="99"/>
    <w:rsid w:val="00D24CC2"/>
    <w:rPr>
      <w:sz w:val="20"/>
      <w:szCs w:val="20"/>
      <w:shd w:val="clear" w:color="auto" w:fill="FFFFFF"/>
    </w:rPr>
  </w:style>
  <w:style w:type="paragraph" w:customStyle="1" w:styleId="ad">
    <w:name w:val="Сноска"/>
    <w:basedOn w:val="a"/>
    <w:link w:val="ac"/>
    <w:uiPriority w:val="99"/>
    <w:rsid w:val="00D24CC2"/>
    <w:pPr>
      <w:widowControl w:val="0"/>
      <w:shd w:val="clear" w:color="auto" w:fill="FFFFFF"/>
      <w:spacing w:after="0" w:line="240" w:lineRule="auto"/>
    </w:pPr>
    <w:rPr>
      <w:rFonts w:asciiTheme="minorHAnsi" w:eastAsiaTheme="minorHAnsi" w:hAnsiTheme="minorHAnsi" w:cstheme="minorBidi"/>
      <w:sz w:val="20"/>
      <w:szCs w:val="20"/>
    </w:rPr>
  </w:style>
  <w:style w:type="paragraph" w:customStyle="1" w:styleId="ConsPlusNonformat">
    <w:name w:val="ConsPlusNonformat"/>
    <w:rsid w:val="00B3181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DE215B"/>
    <w:rPr>
      <w:rFonts w:ascii="Calibri" w:eastAsia="Times New Roman" w:hAnsi="Calibri" w:cs="Calibri"/>
      <w:szCs w:val="20"/>
      <w:lang w:eastAsia="ru-RU"/>
    </w:rPr>
  </w:style>
  <w:style w:type="paragraph" w:styleId="ae">
    <w:name w:val="Balloon Text"/>
    <w:basedOn w:val="a"/>
    <w:link w:val="af"/>
    <w:uiPriority w:val="99"/>
    <w:semiHidden/>
    <w:unhideWhenUsed/>
    <w:rsid w:val="0068580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858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7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F21944224416B92A1AD71E394D2798AFB467F764E3A1B4E7BF13223E1442913A594731237F15E1ACA4AFCE9mDD3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7C92-5E52-4201-9B45-FF7295A0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29</Pages>
  <Words>11670</Words>
  <Characters>66520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Малороссы</cp:lastModifiedBy>
  <cp:revision>64</cp:revision>
  <cp:lastPrinted>2022-09-13T03:54:00Z</cp:lastPrinted>
  <dcterms:created xsi:type="dcterms:W3CDTF">2022-08-21T09:40:00Z</dcterms:created>
  <dcterms:modified xsi:type="dcterms:W3CDTF">2022-10-03T04:51:00Z</dcterms:modified>
</cp:coreProperties>
</file>